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179"/>
        <w:gridCol w:w="1775"/>
        <w:gridCol w:w="1188"/>
        <w:gridCol w:w="3957"/>
      </w:tblGrid>
      <w:tr w:rsidR="00F62D49" w:rsidRPr="00384119" w:rsidTr="00785272">
        <w:trPr>
          <w:trHeight w:val="990"/>
        </w:trPr>
        <w:tc>
          <w:tcPr>
            <w:tcW w:w="750" w:type="dxa"/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Vietinės rinkliavos už naudojimąsi Tarybos nustatytomis mokamomis vietomis automobiliams statyti nuostatų, patvirtintų</w:t>
            </w:r>
          </w:p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Trakų rajono savivaldybės tarybos 2018 m. gegužės d. sprendimu Nr. S1E- priedas</w:t>
            </w:r>
          </w:p>
        </w:tc>
      </w:tr>
      <w:tr w:rsidR="00F62D49" w:rsidRPr="00384119" w:rsidTr="00785272">
        <w:trPr>
          <w:trHeight w:val="990"/>
        </w:trPr>
        <w:tc>
          <w:tcPr>
            <w:tcW w:w="154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center"/>
              <w:rPr>
                <w:b/>
                <w:bCs/>
                <w:lang w:val="lt-LT" w:eastAsia="lt-LT"/>
              </w:rPr>
            </w:pPr>
          </w:p>
          <w:p w:rsidR="00F62D49" w:rsidRPr="00384119" w:rsidRDefault="00F62D49" w:rsidP="00785272">
            <w:pPr>
              <w:autoSpaceDE/>
              <w:autoSpaceDN/>
              <w:adjustRightInd/>
              <w:jc w:val="center"/>
              <w:rPr>
                <w:b/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>AUTOMOBILIŲ STOVĖJIMO VIETŲ SĄRAŠAS</w:t>
            </w:r>
          </w:p>
          <w:p w:rsidR="00F62D49" w:rsidRPr="00384119" w:rsidRDefault="00F62D49" w:rsidP="00785272">
            <w:pPr>
              <w:autoSpaceDE/>
              <w:autoSpaceDN/>
              <w:adjustRightInd/>
              <w:jc w:val="center"/>
              <w:rPr>
                <w:b/>
                <w:bCs/>
                <w:lang w:val="lt-LT" w:eastAsia="lt-LT"/>
              </w:rPr>
            </w:pPr>
          </w:p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  <w:r w:rsidRPr="00384119">
              <w:rPr>
                <w:lang w:val="lt-LT" w:eastAsia="lt-LT"/>
              </w:rPr>
              <w:t>Trakų miesto gatvių kelkraščiai ir automobilių stovėjimo aikštelės, kuriuose nustatyti mokesčiai už automobilių stovėjimą:</w:t>
            </w:r>
          </w:p>
        </w:tc>
      </w:tr>
      <w:tr w:rsidR="00F62D49" w:rsidRPr="00384119" w:rsidTr="00785272">
        <w:trPr>
          <w:trHeight w:val="9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>Eil. Nr.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>Vieta ir adresas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>Plotas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>Papildoma informacija</w:t>
            </w:r>
          </w:p>
        </w:tc>
      </w:tr>
      <w:tr w:rsidR="00F62D49" w:rsidRPr="00384119" w:rsidTr="00785272">
        <w:trPr>
          <w:trHeight w:val="396"/>
        </w:trPr>
        <w:tc>
          <w:tcPr>
            <w:tcW w:w="15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center"/>
              <w:rPr>
                <w:b/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>MĖLYNA ZONA</w:t>
            </w:r>
          </w:p>
        </w:tc>
      </w:tr>
      <w:tr w:rsidR="00F62D49" w:rsidRPr="00384119" w:rsidTr="00785272">
        <w:trPr>
          <w:trHeight w:val="4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prie pilies Karaimų g. 54B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406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/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 xml:space="preserve"> 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2.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Karaimų g. dešinės pusės kelkraštis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Karaimų g. nuo 39 iki 53 numerio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300 kv. 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bCs/>
                <w:lang w:val="lt-LT" w:eastAsia="lt-LT"/>
              </w:rPr>
            </w:pPr>
            <w:r w:rsidRPr="00384119">
              <w:rPr>
                <w:b/>
                <w:bCs/>
                <w:lang w:val="lt-LT" w:eastAsia="lt-LT"/>
              </w:rPr>
              <w:t xml:space="preserve"> </w:t>
            </w:r>
            <w:r w:rsidRPr="00384119">
              <w:rPr>
                <w:bCs/>
                <w:lang w:val="lt-LT" w:eastAsia="lt-LT"/>
              </w:rPr>
              <w:t>Leidžiamų rezervuoti vietų skaičius – 5 vietos prie Trakų turizmo informacijos centro</w:t>
            </w:r>
          </w:p>
        </w:tc>
      </w:tr>
      <w:tr w:rsidR="00F62D49" w:rsidRPr="00384119" w:rsidTr="00785272">
        <w:trPr>
          <w:trHeight w:val="77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3.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Trakų gatvės dešinės pusės kelkraštis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Nuo aikštelės prie pilies iki Karaimų 44 sklypo pabaigos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300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užvažiuojant ant šaligatvio.</w:t>
            </w:r>
            <w:r w:rsidRPr="00384119">
              <w:rPr>
                <w:b/>
                <w:bCs/>
                <w:lang w:val="lt-LT" w:eastAsia="lt-LT"/>
              </w:rPr>
              <w:t xml:space="preserve"> </w:t>
            </w:r>
            <w:r w:rsidRPr="00384119">
              <w:rPr>
                <w:bCs/>
                <w:lang w:val="lt-LT" w:eastAsia="lt-LT"/>
              </w:rPr>
              <w:t xml:space="preserve">Leidžiamų rezervuoti vietų skaičius – 5 vietos 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4.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prie kavinės „Le Vivier“, Karaimų g. 66A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3088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 </w:t>
            </w:r>
            <w:r w:rsidRPr="00384119">
              <w:rPr>
                <w:bCs/>
                <w:lang w:val="lt-LT" w:eastAsia="lt-LT"/>
              </w:rPr>
              <w:t>Leidžiamų rezervuoti vietų skaičius – 3 vietos</w:t>
            </w:r>
          </w:p>
        </w:tc>
      </w:tr>
      <w:tr w:rsidR="00F62D49" w:rsidRPr="00384119" w:rsidTr="00785272">
        <w:trPr>
          <w:trHeight w:val="48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Kairysis kelkraštis prie kavinės „Le Vivier“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Apžvalgos 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560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 </w:t>
            </w:r>
            <w:r w:rsidRPr="00384119">
              <w:rPr>
                <w:bCs/>
                <w:lang w:val="lt-LT" w:eastAsia="lt-LT"/>
              </w:rPr>
              <w:t>Leidžiamų rezervuoti vietų skaičius – 2 vietos</w:t>
            </w:r>
          </w:p>
        </w:tc>
      </w:tr>
      <w:tr w:rsidR="00F62D49" w:rsidRPr="00384119" w:rsidTr="00785272">
        <w:trPr>
          <w:trHeight w:val="407"/>
        </w:trPr>
        <w:tc>
          <w:tcPr>
            <w:tcW w:w="15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center"/>
              <w:rPr>
                <w:b/>
                <w:lang w:val="lt-LT" w:eastAsia="lt-LT"/>
              </w:rPr>
            </w:pPr>
            <w:r w:rsidRPr="00384119">
              <w:rPr>
                <w:b/>
                <w:lang w:val="lt-LT" w:eastAsia="lt-LT"/>
              </w:rPr>
              <w:t>RAUDONA ZONA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prie pastatų Vytauto g. 2/Birutės g.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120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szCs w:val="22"/>
                <w:lang w:val="lt-LT" w:eastAsia="lt-LT"/>
              </w:rPr>
            </w:pPr>
            <w:r w:rsidRPr="00384119">
              <w:rPr>
                <w:szCs w:val="22"/>
                <w:lang w:val="lt-LT" w:eastAsia="lt-LT"/>
              </w:rPr>
              <w:t xml:space="preserve"> 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Karaimų g. dešinės pusės kelkraštis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Karaimų g. nuo 5 iki 39 numerio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700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 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Trakų gatvės dešinės pusės kelkraštis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Nuo Karaimų g. 42 sklypo iki gaisrinės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600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užvažiuojant ant šaligatvio</w:t>
            </w:r>
          </w:p>
        </w:tc>
      </w:tr>
      <w:tr w:rsidR="00F62D49" w:rsidRPr="00384119" w:rsidTr="00785272">
        <w:trPr>
          <w:trHeight w:val="63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nuo Birutėsg. 2 iki Birutės g.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850 kv. m.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szCs w:val="22"/>
                <w:lang w:val="lt-LT" w:eastAsia="lt-LT"/>
              </w:rPr>
            </w:pPr>
            <w:r w:rsidRPr="00384119">
              <w:rPr>
                <w:szCs w:val="22"/>
                <w:lang w:val="lt-LT" w:eastAsia="lt-LT"/>
              </w:rPr>
              <w:t>nemokama šeštadieniais ir sekmadieniais nuo 8.00 val. iki 15.00 val.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Galvės gatvėje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360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Vasaros sezono metu laikotarpiu nuo balandžio 1 dienos iki rugsėjo 30 dienos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Automobilių stovėjimo aikštelės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prie kavinės „Kiubetė“, Trakų g. 37,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2298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Vasaros sezono metu laikotarpiu nuo balandžio 1 dienos iki rugsėjo 30 dienos. </w:t>
            </w:r>
            <w:r w:rsidRPr="00384119">
              <w:rPr>
                <w:bCs/>
                <w:lang w:val="lt-LT" w:eastAsia="lt-LT"/>
              </w:rPr>
              <w:t>Leidžiamų rezervuoti vietų skaičius – 4 vietos</w:t>
            </w:r>
          </w:p>
        </w:tc>
      </w:tr>
      <w:tr w:rsidR="00F62D49" w:rsidRPr="00384119" w:rsidTr="00785272">
        <w:trPr>
          <w:trHeight w:val="630"/>
        </w:trPr>
        <w:tc>
          <w:tcPr>
            <w:tcW w:w="15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center"/>
              <w:rPr>
                <w:b/>
                <w:lang w:val="lt-LT" w:eastAsia="lt-LT"/>
              </w:rPr>
            </w:pPr>
            <w:r w:rsidRPr="00384119">
              <w:rPr>
                <w:b/>
                <w:lang w:val="lt-LT" w:eastAsia="lt-LT"/>
              </w:rPr>
              <w:lastRenderedPageBreak/>
              <w:t>GELTONA ZONA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Automobilių stovėjimo aikštelės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prie kavinės „Kiubetė“, Trakų g. 37,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2298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Žiemos sezono metu laikotarpiu nuo spalio 1 dienos iki kovo 31 dienos. </w:t>
            </w:r>
            <w:r w:rsidRPr="00384119">
              <w:rPr>
                <w:bCs/>
                <w:lang w:val="lt-LT" w:eastAsia="lt-LT"/>
              </w:rPr>
              <w:t>Leidžiamų rezervuoti vietų skaičius – 4 vietos</w:t>
            </w:r>
          </w:p>
        </w:tc>
      </w:tr>
      <w:tr w:rsidR="00F62D49" w:rsidRPr="00384119" w:rsidTr="00785272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13.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 prie savivaldybės administracijos pastato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Vytauto g. 33, Trakai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7680 kv. m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Nuo 18.00 val. darbo dienomis, savaitgaliais ir švenčių dienomis nuo 8.00 val. iki 22.00 val.</w:t>
            </w:r>
            <w:r w:rsidRPr="00384119">
              <w:rPr>
                <w:szCs w:val="22"/>
                <w:lang w:val="lt-LT" w:eastAsia="lt-LT"/>
              </w:rPr>
              <w:t xml:space="preserve"> vasaros sezono metu, nuo 8.00 val. iki 20.00 val. žiemos sezono metu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prie Luminor banko Vytauto g.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172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szCs w:val="22"/>
                <w:lang w:val="lt-LT" w:eastAsia="lt-LT"/>
              </w:rPr>
            </w:pPr>
            <w:r w:rsidRPr="00384119">
              <w:rPr>
                <w:szCs w:val="22"/>
                <w:lang w:val="lt-LT" w:eastAsia="lt-LT"/>
              </w:rPr>
              <w:t xml:space="preserve">per visą pastato ilgį, 17 vietų. </w:t>
            </w:r>
            <w:r w:rsidRPr="00384119">
              <w:rPr>
                <w:bCs/>
                <w:lang w:val="lt-LT" w:eastAsia="lt-LT"/>
              </w:rPr>
              <w:t>Leidžiamų rezervuoti vietų skaičius – 1 vieta</w:t>
            </w:r>
          </w:p>
        </w:tc>
      </w:tr>
      <w:tr w:rsidR="00F62D49" w:rsidRPr="00384119" w:rsidTr="00785272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15.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prie prekybos centrų „Senukai“ ir „Iki“ Vytauto ir Mindaugo gatvėse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520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szCs w:val="22"/>
                <w:lang w:val="lt-LT" w:eastAsia="lt-LT"/>
              </w:rPr>
            </w:pPr>
            <w:r w:rsidRPr="00384119">
              <w:rPr>
                <w:szCs w:val="22"/>
                <w:lang w:val="lt-LT" w:eastAsia="lt-LT"/>
              </w:rPr>
              <w:t>per visą pastato ilgį ir plotį, 34 vietos</w:t>
            </w:r>
          </w:p>
        </w:tc>
      </w:tr>
      <w:tr w:rsidR="00F62D49" w:rsidRPr="00384119" w:rsidTr="00785272">
        <w:trPr>
          <w:trHeight w:val="84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 16.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už maisto prekių parduotuvės „Maxima“, Vytauto g.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400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szCs w:val="22"/>
                <w:lang w:val="lt-LT" w:eastAsia="lt-LT"/>
              </w:rPr>
            </w:pPr>
            <w:r w:rsidRPr="00384119">
              <w:rPr>
                <w:szCs w:val="22"/>
                <w:lang w:val="lt-LT" w:eastAsia="lt-LT"/>
              </w:rPr>
              <w:t>40 vietų</w:t>
            </w:r>
          </w:p>
        </w:tc>
      </w:tr>
      <w:tr w:rsidR="00F62D49" w:rsidRPr="00384119" w:rsidTr="00785272">
        <w:trPr>
          <w:trHeight w:val="60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17.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Trakų gatvės dešinės pusės kelkraštis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Nuo Vytauto g. 67, iki Trakų g. 31a.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150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szCs w:val="22"/>
                <w:lang w:val="lt-LT" w:eastAsia="lt-LT"/>
              </w:rPr>
            </w:pPr>
            <w:r w:rsidRPr="00384119">
              <w:rPr>
                <w:szCs w:val="22"/>
                <w:lang w:val="lt-LT" w:eastAsia="lt-LT"/>
              </w:rPr>
              <w:t>Nuo 18.00 val. darbo dienomis ir išeiginėmis, savaitgaliais ir švenčių dienomis nuo 8.00 val. iki 22.00 val. vasaros sezono metu, nuo 8.00 val. iki 20.00 val. žiemos sezono metu</w:t>
            </w:r>
          </w:p>
        </w:tc>
      </w:tr>
      <w:tr w:rsidR="00F62D49" w:rsidRPr="00384119" w:rsidTr="00785272">
        <w:trPr>
          <w:trHeight w:val="6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prieš Rėkalnį Karaimų g. 99B, 99C, 101*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11 017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Vasaros sezono laikotarpiu nuo balandžio 1 d. iki rugsėjo 30 dienos</w:t>
            </w:r>
          </w:p>
        </w:tc>
      </w:tr>
      <w:tr w:rsidR="00F62D49" w:rsidRPr="00384119" w:rsidTr="00785272">
        <w:trPr>
          <w:trHeight w:val="5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Galvės gatvėje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360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Žiemos sezono metu laikotarpiu nuo spalio 1 dienos iki kovo 31 dienos</w:t>
            </w:r>
          </w:p>
        </w:tc>
      </w:tr>
      <w:tr w:rsidR="00F62D49" w:rsidRPr="00384119" w:rsidTr="00785272">
        <w:trPr>
          <w:trHeight w:val="433"/>
        </w:trPr>
        <w:tc>
          <w:tcPr>
            <w:tcW w:w="15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center"/>
              <w:rPr>
                <w:b/>
                <w:lang w:val="lt-LT" w:eastAsia="lt-LT"/>
              </w:rPr>
            </w:pPr>
            <w:r w:rsidRPr="00384119">
              <w:rPr>
                <w:b/>
                <w:lang w:val="lt-LT" w:eastAsia="lt-LT"/>
              </w:rPr>
              <w:t>ŽALIA ZONA</w:t>
            </w:r>
          </w:p>
        </w:tc>
      </w:tr>
      <w:tr w:rsidR="00F62D49" w:rsidRPr="00384119" w:rsidTr="00785272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20.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 Totoriškių ežero vakarinėje pakrantėje Žaliosios gatvės teritorijoje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Trakų m., Žalioji gatvė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1000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 xml:space="preserve"> </w:t>
            </w:r>
          </w:p>
        </w:tc>
      </w:tr>
      <w:tr w:rsidR="00F62D49" w:rsidRPr="00384119" w:rsidTr="00785272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21.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Automobilių stovėjimo aikštelė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Senkelio g.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lang w:val="lt-LT" w:eastAsia="lt-LT"/>
              </w:rPr>
            </w:pPr>
            <w:r w:rsidRPr="00384119">
              <w:rPr>
                <w:lang w:val="lt-LT" w:eastAsia="lt-LT"/>
              </w:rPr>
              <w:t>3300 kv. 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49" w:rsidRPr="00384119" w:rsidRDefault="00F62D49" w:rsidP="00785272">
            <w:pPr>
              <w:autoSpaceDE/>
              <w:autoSpaceDN/>
              <w:adjustRightInd/>
              <w:jc w:val="both"/>
              <w:rPr>
                <w:szCs w:val="20"/>
                <w:lang w:val="lt-LT" w:eastAsia="lt-LT"/>
              </w:rPr>
            </w:pPr>
            <w:r w:rsidRPr="00384119">
              <w:rPr>
                <w:szCs w:val="20"/>
                <w:lang w:val="lt-LT" w:eastAsia="lt-LT"/>
              </w:rPr>
              <w:t xml:space="preserve"> </w:t>
            </w:r>
          </w:p>
        </w:tc>
      </w:tr>
    </w:tbl>
    <w:p w:rsidR="00F62D49" w:rsidRDefault="00F62D49" w:rsidP="00F62D49">
      <w:pPr>
        <w:ind w:firstLine="720"/>
        <w:jc w:val="both"/>
      </w:pPr>
      <w:r w:rsidRPr="00384119">
        <w:t xml:space="preserve">* - </w:t>
      </w:r>
      <w:proofErr w:type="spellStart"/>
      <w:r w:rsidRPr="00384119">
        <w:t>Sezonai</w:t>
      </w:r>
      <w:proofErr w:type="spellEnd"/>
    </w:p>
    <w:p w:rsidR="00F62D49" w:rsidRDefault="00F62D49" w:rsidP="00F62D49">
      <w:pPr>
        <w:jc w:val="center"/>
      </w:pPr>
      <w:r>
        <w:t>______________</w:t>
      </w:r>
    </w:p>
    <w:p w:rsidR="00F62D49" w:rsidRPr="00384119" w:rsidRDefault="00F62D49" w:rsidP="00F62D49">
      <w:pPr>
        <w:jc w:val="center"/>
      </w:pPr>
    </w:p>
    <w:p w:rsidR="00585EF2" w:rsidRDefault="00F62D49">
      <w:bookmarkStart w:id="0" w:name="_GoBack"/>
      <w:bookmarkEnd w:id="0"/>
    </w:p>
    <w:sectPr w:rsidR="00585EF2" w:rsidSect="0038411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134" w:right="567" w:bottom="1134" w:left="1701" w:header="567" w:footer="567" w:gutter="0"/>
      <w:pgNumType w:start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19" w:rsidRPr="00384119" w:rsidRDefault="00F62D49" w:rsidP="003841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19" w:rsidRPr="00384119" w:rsidRDefault="00F62D49" w:rsidP="003841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19" w:rsidRPr="00384119" w:rsidRDefault="00F62D49" w:rsidP="0038411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19" w:rsidRDefault="00F62D49" w:rsidP="00F60F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4119" w:rsidRPr="00384119" w:rsidRDefault="00F62D49" w:rsidP="00384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19" w:rsidRDefault="00F62D49" w:rsidP="003841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4119" w:rsidRPr="00384119" w:rsidRDefault="00F62D49" w:rsidP="003841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19" w:rsidRPr="00384119" w:rsidRDefault="00F62D49" w:rsidP="003841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49"/>
    <w:rsid w:val="000A3C68"/>
    <w:rsid w:val="00270B7C"/>
    <w:rsid w:val="00F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ED1C-12B1-4A72-A403-58E4B4D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2D4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4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semiHidden/>
    <w:unhideWhenUsed/>
    <w:rsid w:val="00F6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2334</Words>
  <Characters>1331</Characters>
  <Application>Microsoft Office Word</Application>
  <DocSecurity>0</DocSecurity>
  <Lines>11</Lines>
  <Paragraphs>7</Paragraphs>
  <ScaleCrop>false</ScaleCrop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2019-05-17T12:20:00Z</dcterms:created>
  <dcterms:modified xsi:type="dcterms:W3CDTF">2019-05-17T12:21:00Z</dcterms:modified>
</cp:coreProperties>
</file>