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2D" w:rsidRDefault="0002622D" w:rsidP="0052106F">
      <w:pPr>
        <w:jc w:val="right"/>
      </w:pPr>
      <w:proofErr w:type="spellStart"/>
      <w:r>
        <w:t>Priedas</w:t>
      </w:r>
      <w:proofErr w:type="spellEnd"/>
      <w:r>
        <w:t xml:space="preserve"> </w:t>
      </w:r>
      <w:proofErr w:type="spellStart"/>
      <w:r>
        <w:t>Nr</w:t>
      </w:r>
      <w:proofErr w:type="spellEnd"/>
      <w:r>
        <w:t>. 6</w:t>
      </w:r>
    </w:p>
    <w:p w:rsidR="0002622D" w:rsidRDefault="0002622D" w:rsidP="0052106F">
      <w:pPr>
        <w:jc w:val="right"/>
      </w:pPr>
      <w:proofErr w:type="spellStart"/>
      <w:r>
        <w:t>Prie</w:t>
      </w:r>
      <w:proofErr w:type="spellEnd"/>
      <w:r>
        <w:t xml:space="preserve"> </w:t>
      </w:r>
      <w:proofErr w:type="spellStart"/>
      <w:r>
        <w:t>Trakų</w:t>
      </w:r>
      <w:proofErr w:type="spellEnd"/>
      <w:r>
        <w:t xml:space="preserve"> </w:t>
      </w:r>
      <w:proofErr w:type="spellStart"/>
      <w:r>
        <w:t>turizmo</w:t>
      </w:r>
      <w:proofErr w:type="spellEnd"/>
      <w:r>
        <w:t xml:space="preserve"> </w:t>
      </w:r>
      <w:proofErr w:type="spellStart"/>
      <w:r>
        <w:t>informacijos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ataskaitos</w:t>
      </w:r>
      <w:proofErr w:type="spellEnd"/>
    </w:p>
    <w:p w:rsidR="0002622D" w:rsidRDefault="0002622D" w:rsidP="0052106F">
      <w:pPr>
        <w:jc w:val="center"/>
        <w:rPr>
          <w:b/>
        </w:rPr>
      </w:pPr>
      <w:r>
        <w:rPr>
          <w:b/>
        </w:rPr>
        <w:t>TURISTŲ SKAIČIUS LIETUVOS KURORTUOSE IR KURORTINĖSE TERITORIJOSE, 2021 METAI</w:t>
      </w:r>
    </w:p>
    <w:p w:rsidR="0002622D" w:rsidRPr="0052106F" w:rsidRDefault="0002622D" w:rsidP="0052106F">
      <w:pPr>
        <w:jc w:val="center"/>
        <w:rPr>
          <w:b/>
        </w:rPr>
      </w:pPr>
      <w:proofErr w:type="spellStart"/>
      <w:proofErr w:type="gramStart"/>
      <w:r w:rsidRPr="0052106F">
        <w:rPr>
          <w:b/>
        </w:rPr>
        <w:t>Turistų</w:t>
      </w:r>
      <w:proofErr w:type="spellEnd"/>
      <w:r>
        <w:rPr>
          <w:b/>
        </w:rPr>
        <w:t xml:space="preserve"> </w:t>
      </w:r>
      <w:r w:rsidRPr="0052106F">
        <w:rPr>
          <w:b/>
        </w:rPr>
        <w:t xml:space="preserve"> </w:t>
      </w:r>
      <w:proofErr w:type="spellStart"/>
      <w:r w:rsidRPr="0052106F">
        <w:rPr>
          <w:b/>
        </w:rPr>
        <w:t>skaičius</w:t>
      </w:r>
      <w:proofErr w:type="spellEnd"/>
      <w:proofErr w:type="gramEnd"/>
      <w:r w:rsidRPr="0052106F">
        <w:rPr>
          <w:b/>
        </w:rPr>
        <w:t xml:space="preserve"> 2021 m. </w:t>
      </w:r>
      <w:proofErr w:type="spellStart"/>
      <w:r w:rsidRPr="0052106F">
        <w:rPr>
          <w:b/>
        </w:rPr>
        <w:t>Lietuvos</w:t>
      </w:r>
      <w:proofErr w:type="spellEnd"/>
      <w:r w:rsidRPr="0052106F">
        <w:rPr>
          <w:b/>
        </w:rPr>
        <w:t xml:space="preserve"> </w:t>
      </w:r>
      <w:proofErr w:type="spellStart"/>
      <w:r w:rsidRPr="0052106F">
        <w:rPr>
          <w:b/>
        </w:rPr>
        <w:t>kurortuose</w:t>
      </w:r>
      <w:proofErr w:type="spellEnd"/>
      <w:r w:rsidRPr="0052106F">
        <w:rPr>
          <w:b/>
        </w:rPr>
        <w:t xml:space="preserve"> </w:t>
      </w:r>
      <w:proofErr w:type="spellStart"/>
      <w:r w:rsidRPr="0052106F">
        <w:rPr>
          <w:b/>
        </w:rPr>
        <w:t>ir</w:t>
      </w:r>
      <w:proofErr w:type="spellEnd"/>
      <w:r w:rsidRPr="0052106F">
        <w:rPr>
          <w:b/>
        </w:rPr>
        <w:t xml:space="preserve"> </w:t>
      </w:r>
      <w:proofErr w:type="spellStart"/>
      <w:r w:rsidRPr="0052106F">
        <w:rPr>
          <w:b/>
        </w:rPr>
        <w:t>k</w:t>
      </w:r>
      <w:r w:rsidR="00D633FB">
        <w:rPr>
          <w:b/>
        </w:rPr>
        <w:t>u</w:t>
      </w:r>
      <w:r w:rsidRPr="0052106F">
        <w:rPr>
          <w:b/>
        </w:rPr>
        <w:t>rortinėse</w:t>
      </w:r>
      <w:proofErr w:type="spellEnd"/>
      <w:r w:rsidRPr="0052106F">
        <w:rPr>
          <w:b/>
        </w:rPr>
        <w:t xml:space="preserve"> </w:t>
      </w:r>
      <w:proofErr w:type="spellStart"/>
      <w:r w:rsidRPr="0052106F">
        <w:rPr>
          <w:b/>
        </w:rPr>
        <w:t>teritorijose</w:t>
      </w:r>
      <w:proofErr w:type="spellEnd"/>
    </w:p>
    <w:tbl>
      <w:tblPr>
        <w:tblW w:w="14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4"/>
        <w:gridCol w:w="944"/>
        <w:gridCol w:w="943"/>
        <w:gridCol w:w="943"/>
        <w:gridCol w:w="944"/>
        <w:gridCol w:w="943"/>
        <w:gridCol w:w="943"/>
        <w:gridCol w:w="943"/>
        <w:gridCol w:w="988"/>
        <w:gridCol w:w="943"/>
        <w:gridCol w:w="943"/>
        <w:gridCol w:w="943"/>
        <w:gridCol w:w="943"/>
        <w:gridCol w:w="910"/>
        <w:gridCol w:w="564"/>
        <w:gridCol w:w="643"/>
      </w:tblGrid>
      <w:tr w:rsidR="0002622D" w:rsidRPr="00E2094E" w:rsidTr="00F3494C">
        <w:trPr>
          <w:trHeight w:val="300"/>
        </w:trPr>
        <w:tc>
          <w:tcPr>
            <w:tcW w:w="1318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ind w:left="-404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sausis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vasaris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kovas</w:t>
            </w:r>
            <w:proofErr w:type="spellEnd"/>
          </w:p>
        </w:tc>
        <w:tc>
          <w:tcPr>
            <w:tcW w:w="961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balandis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gegužė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birželis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liepa</w:t>
            </w:r>
            <w:proofErr w:type="spellEnd"/>
          </w:p>
        </w:tc>
        <w:tc>
          <w:tcPr>
            <w:tcW w:w="100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rugpjūtis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rugsėjis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spalis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lapkritis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gruodis</w:t>
            </w:r>
            <w:proofErr w:type="spellEnd"/>
          </w:p>
        </w:tc>
        <w:tc>
          <w:tcPr>
            <w:tcW w:w="92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VISO</w:t>
            </w:r>
          </w:p>
        </w:tc>
        <w:tc>
          <w:tcPr>
            <w:tcW w:w="362" w:type="dxa"/>
          </w:tcPr>
          <w:p w:rsidR="0002622D" w:rsidRDefault="0002622D" w:rsidP="00FE5B5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%</w:t>
            </w:r>
          </w:p>
          <w:p w:rsidR="0002622D" w:rsidRPr="00FE5B53" w:rsidRDefault="0002622D" w:rsidP="00FE5B5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nuo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LT</w:t>
            </w:r>
          </w:p>
        </w:tc>
        <w:tc>
          <w:tcPr>
            <w:tcW w:w="362" w:type="dxa"/>
          </w:tcPr>
          <w:p w:rsidR="0002622D" w:rsidRDefault="0002622D" w:rsidP="00FE5B5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Vieta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tarp LKA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narių</w:t>
            </w:r>
            <w:proofErr w:type="spellEnd"/>
          </w:p>
        </w:tc>
      </w:tr>
      <w:tr w:rsidR="0002622D" w:rsidRPr="00E2094E" w:rsidTr="00F3494C">
        <w:trPr>
          <w:trHeight w:val="300"/>
        </w:trPr>
        <w:tc>
          <w:tcPr>
            <w:tcW w:w="1318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Birštonas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961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8369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12590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17879</w:t>
            </w:r>
          </w:p>
        </w:tc>
        <w:tc>
          <w:tcPr>
            <w:tcW w:w="100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19483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10981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15477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15720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15182</w:t>
            </w:r>
          </w:p>
        </w:tc>
        <w:tc>
          <w:tcPr>
            <w:tcW w:w="92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118918</w:t>
            </w:r>
          </w:p>
        </w:tc>
        <w:tc>
          <w:tcPr>
            <w:tcW w:w="362" w:type="dxa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362" w:type="dxa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2622D" w:rsidRPr="00E2094E" w:rsidTr="00F3494C">
        <w:trPr>
          <w:trHeight w:val="300"/>
        </w:trPr>
        <w:tc>
          <w:tcPr>
            <w:tcW w:w="1318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Druskininkai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961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4932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24319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36655</w:t>
            </w:r>
          </w:p>
        </w:tc>
        <w:tc>
          <w:tcPr>
            <w:tcW w:w="100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43669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28527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29468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29728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28599</w:t>
            </w:r>
          </w:p>
        </w:tc>
        <w:tc>
          <w:tcPr>
            <w:tcW w:w="92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243849</w:t>
            </w:r>
          </w:p>
        </w:tc>
        <w:tc>
          <w:tcPr>
            <w:tcW w:w="362" w:type="dxa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2" w:type="dxa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2622D" w:rsidRPr="00E2094E" w:rsidTr="00F3494C">
        <w:trPr>
          <w:trHeight w:val="300"/>
        </w:trPr>
        <w:tc>
          <w:tcPr>
            <w:tcW w:w="1318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Neringa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61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9091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18157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17270</w:t>
            </w:r>
          </w:p>
        </w:tc>
        <w:tc>
          <w:tcPr>
            <w:tcW w:w="100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15030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7289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2709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92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74396</w:t>
            </w:r>
          </w:p>
        </w:tc>
        <w:tc>
          <w:tcPr>
            <w:tcW w:w="362" w:type="dxa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362" w:type="dxa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2622D" w:rsidRPr="00E2094E" w:rsidTr="00F3494C">
        <w:trPr>
          <w:trHeight w:val="300"/>
        </w:trPr>
        <w:tc>
          <w:tcPr>
            <w:tcW w:w="1318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Palanga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3957</w:t>
            </w:r>
          </w:p>
        </w:tc>
        <w:tc>
          <w:tcPr>
            <w:tcW w:w="961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7536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25076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50273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93262</w:t>
            </w:r>
          </w:p>
        </w:tc>
        <w:tc>
          <w:tcPr>
            <w:tcW w:w="100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78647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34164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24942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19942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19449</w:t>
            </w:r>
          </w:p>
        </w:tc>
        <w:tc>
          <w:tcPr>
            <w:tcW w:w="92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359653</w:t>
            </w:r>
          </w:p>
        </w:tc>
        <w:tc>
          <w:tcPr>
            <w:tcW w:w="362" w:type="dxa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362" w:type="dxa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2622D" w:rsidRPr="00E2094E" w:rsidTr="00F3494C">
        <w:trPr>
          <w:trHeight w:val="300"/>
        </w:trPr>
        <w:tc>
          <w:tcPr>
            <w:tcW w:w="1318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Anykščiai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61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4315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7135</w:t>
            </w:r>
          </w:p>
        </w:tc>
        <w:tc>
          <w:tcPr>
            <w:tcW w:w="100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6406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2709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92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29426</w:t>
            </w:r>
          </w:p>
        </w:tc>
        <w:tc>
          <w:tcPr>
            <w:tcW w:w="362" w:type="dxa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362" w:type="dxa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2622D" w:rsidRPr="00E2094E" w:rsidTr="00F3494C">
        <w:trPr>
          <w:trHeight w:val="300"/>
        </w:trPr>
        <w:tc>
          <w:tcPr>
            <w:tcW w:w="1318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Ignalina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61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5249</w:t>
            </w:r>
          </w:p>
        </w:tc>
        <w:tc>
          <w:tcPr>
            <w:tcW w:w="100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5083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3201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92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19385</w:t>
            </w:r>
          </w:p>
        </w:tc>
        <w:tc>
          <w:tcPr>
            <w:tcW w:w="362" w:type="dxa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362" w:type="dxa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2622D" w:rsidRPr="00E2094E" w:rsidTr="00F3494C">
        <w:trPr>
          <w:trHeight w:val="300"/>
        </w:trPr>
        <w:tc>
          <w:tcPr>
            <w:tcW w:w="1318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Kauno</w:t>
            </w:r>
            <w:proofErr w:type="spellEnd"/>
            <w:r w:rsidRPr="00FE5B53">
              <w:rPr>
                <w:rFonts w:cs="Calibri"/>
                <w:color w:val="000000"/>
                <w:sz w:val="20"/>
                <w:szCs w:val="20"/>
              </w:rPr>
              <w:t xml:space="preserve"> raj.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961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5722</w:t>
            </w:r>
          </w:p>
        </w:tc>
        <w:tc>
          <w:tcPr>
            <w:tcW w:w="100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6167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4458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92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27500</w:t>
            </w:r>
          </w:p>
        </w:tc>
        <w:tc>
          <w:tcPr>
            <w:tcW w:w="362" w:type="dxa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362" w:type="dxa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2622D" w:rsidRPr="002C2461" w:rsidTr="00F3494C">
        <w:trPr>
          <w:trHeight w:val="300"/>
        </w:trPr>
        <w:tc>
          <w:tcPr>
            <w:tcW w:w="1318" w:type="dxa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2C2461">
              <w:rPr>
                <w:rFonts w:cs="Calibri"/>
                <w:color w:val="000000"/>
                <w:sz w:val="20"/>
                <w:szCs w:val="20"/>
                <w:highlight w:val="yellow"/>
              </w:rPr>
              <w:t>Trakų</w:t>
            </w:r>
            <w:proofErr w:type="spellEnd"/>
            <w:r w:rsidRPr="002C2461">
              <w:rPr>
                <w:rFonts w:cs="Calibri"/>
                <w:color w:val="000000"/>
                <w:sz w:val="20"/>
                <w:szCs w:val="20"/>
                <w:highlight w:val="yellow"/>
              </w:rPr>
              <w:t xml:space="preserve"> raj.</w:t>
            </w:r>
          </w:p>
        </w:tc>
        <w:tc>
          <w:tcPr>
            <w:tcW w:w="960" w:type="dxa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  <w:r w:rsidRPr="002C2461">
              <w:rPr>
                <w:rFonts w:cs="Calibri"/>
                <w:color w:val="000000"/>
                <w:sz w:val="20"/>
                <w:szCs w:val="20"/>
                <w:highlight w:val="yellow"/>
              </w:rPr>
              <w:t>155</w:t>
            </w:r>
          </w:p>
        </w:tc>
        <w:tc>
          <w:tcPr>
            <w:tcW w:w="960" w:type="dxa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  <w:r w:rsidRPr="002C2461">
              <w:rPr>
                <w:rFonts w:cs="Calibri"/>
                <w:color w:val="000000"/>
                <w:sz w:val="20"/>
                <w:szCs w:val="20"/>
                <w:highlight w:val="yellow"/>
              </w:rPr>
              <w:t>495</w:t>
            </w:r>
          </w:p>
        </w:tc>
        <w:tc>
          <w:tcPr>
            <w:tcW w:w="960" w:type="dxa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  <w:r w:rsidRPr="002C2461">
              <w:rPr>
                <w:rFonts w:cs="Calibri"/>
                <w:color w:val="000000"/>
                <w:sz w:val="20"/>
                <w:szCs w:val="20"/>
                <w:highlight w:val="yellow"/>
              </w:rPr>
              <w:t>622</w:t>
            </w:r>
          </w:p>
        </w:tc>
        <w:tc>
          <w:tcPr>
            <w:tcW w:w="961" w:type="dxa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  <w:r w:rsidRPr="002C2461">
              <w:rPr>
                <w:rFonts w:cs="Calibri"/>
                <w:color w:val="000000"/>
                <w:sz w:val="20"/>
                <w:szCs w:val="20"/>
                <w:highlight w:val="yellow"/>
              </w:rPr>
              <w:t>1101</w:t>
            </w:r>
          </w:p>
        </w:tc>
        <w:tc>
          <w:tcPr>
            <w:tcW w:w="960" w:type="dxa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  <w:r w:rsidRPr="002C2461">
              <w:rPr>
                <w:rFonts w:cs="Calibri"/>
                <w:color w:val="000000"/>
                <w:sz w:val="20"/>
                <w:szCs w:val="20"/>
                <w:highlight w:val="yellow"/>
              </w:rPr>
              <w:t>3154</w:t>
            </w:r>
          </w:p>
        </w:tc>
        <w:tc>
          <w:tcPr>
            <w:tcW w:w="960" w:type="dxa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  <w:r w:rsidRPr="002C2461">
              <w:rPr>
                <w:rFonts w:cs="Calibri"/>
                <w:color w:val="000000"/>
                <w:sz w:val="20"/>
                <w:szCs w:val="20"/>
                <w:highlight w:val="yellow"/>
              </w:rPr>
              <w:t>6869</w:t>
            </w:r>
          </w:p>
        </w:tc>
        <w:tc>
          <w:tcPr>
            <w:tcW w:w="960" w:type="dxa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  <w:r w:rsidRPr="002C2461">
              <w:rPr>
                <w:rFonts w:cs="Calibri"/>
                <w:color w:val="000000"/>
                <w:sz w:val="20"/>
                <w:szCs w:val="20"/>
                <w:highlight w:val="yellow"/>
              </w:rPr>
              <w:t>11153</w:t>
            </w:r>
          </w:p>
        </w:tc>
        <w:tc>
          <w:tcPr>
            <w:tcW w:w="1006" w:type="dxa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  <w:r w:rsidRPr="002C2461">
              <w:rPr>
                <w:rFonts w:cs="Calibri"/>
                <w:color w:val="000000"/>
                <w:sz w:val="20"/>
                <w:szCs w:val="20"/>
                <w:highlight w:val="yellow"/>
              </w:rPr>
              <w:t>10186</w:t>
            </w:r>
          </w:p>
        </w:tc>
        <w:tc>
          <w:tcPr>
            <w:tcW w:w="960" w:type="dxa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  <w:r w:rsidRPr="002C2461">
              <w:rPr>
                <w:rFonts w:cs="Calibri"/>
                <w:color w:val="000000"/>
                <w:sz w:val="20"/>
                <w:szCs w:val="20"/>
                <w:highlight w:val="yellow"/>
              </w:rPr>
              <w:t>5181</w:t>
            </w:r>
          </w:p>
        </w:tc>
        <w:tc>
          <w:tcPr>
            <w:tcW w:w="960" w:type="dxa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  <w:r w:rsidRPr="002C2461">
              <w:rPr>
                <w:rFonts w:cs="Calibri"/>
                <w:color w:val="000000"/>
                <w:sz w:val="20"/>
                <w:szCs w:val="20"/>
                <w:highlight w:val="yellow"/>
              </w:rPr>
              <w:t>2858</w:t>
            </w:r>
          </w:p>
        </w:tc>
        <w:tc>
          <w:tcPr>
            <w:tcW w:w="960" w:type="dxa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  <w:r w:rsidRPr="002C2461">
              <w:rPr>
                <w:rFonts w:cs="Calibri"/>
                <w:color w:val="000000"/>
                <w:sz w:val="20"/>
                <w:szCs w:val="20"/>
                <w:highlight w:val="yellow"/>
              </w:rPr>
              <w:t>2508</w:t>
            </w:r>
          </w:p>
        </w:tc>
        <w:tc>
          <w:tcPr>
            <w:tcW w:w="960" w:type="dxa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  <w:r w:rsidRPr="002C2461">
              <w:rPr>
                <w:rFonts w:cs="Calibri"/>
                <w:color w:val="000000"/>
                <w:sz w:val="20"/>
                <w:szCs w:val="20"/>
                <w:highlight w:val="yellow"/>
              </w:rPr>
              <w:t>2228</w:t>
            </w:r>
          </w:p>
        </w:tc>
        <w:tc>
          <w:tcPr>
            <w:tcW w:w="926" w:type="dxa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C2461">
              <w:rPr>
                <w:rFonts w:cs="Calibri"/>
                <w:b/>
                <w:bCs/>
                <w:color w:val="000000"/>
                <w:sz w:val="20"/>
                <w:szCs w:val="20"/>
                <w:highlight w:val="yellow"/>
              </w:rPr>
              <w:t>46510</w:t>
            </w:r>
          </w:p>
        </w:tc>
        <w:tc>
          <w:tcPr>
            <w:tcW w:w="362" w:type="dxa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C2461">
              <w:rPr>
                <w:rFonts w:cs="Calibri"/>
                <w:b/>
                <w:bCs/>
                <w:color w:val="000000"/>
                <w:sz w:val="20"/>
                <w:szCs w:val="20"/>
                <w:highlight w:val="yellow"/>
              </w:rPr>
              <w:t>1,9</w:t>
            </w:r>
          </w:p>
        </w:tc>
        <w:tc>
          <w:tcPr>
            <w:tcW w:w="362" w:type="dxa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C2461">
              <w:rPr>
                <w:rFonts w:cs="Calibri"/>
                <w:b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</w:tr>
      <w:tr w:rsidR="0002622D" w:rsidRPr="00E2094E" w:rsidTr="00F3494C">
        <w:trPr>
          <w:trHeight w:val="300"/>
        </w:trPr>
        <w:tc>
          <w:tcPr>
            <w:tcW w:w="1318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Zarasų</w:t>
            </w:r>
            <w:proofErr w:type="spellEnd"/>
            <w:r w:rsidRPr="00FE5B53">
              <w:rPr>
                <w:rFonts w:cs="Calibri"/>
                <w:color w:val="000000"/>
                <w:sz w:val="20"/>
                <w:szCs w:val="20"/>
              </w:rPr>
              <w:t xml:space="preserve"> raj.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1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4806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4715</w:t>
            </w:r>
          </w:p>
        </w:tc>
        <w:tc>
          <w:tcPr>
            <w:tcW w:w="100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4508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2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16975</w:t>
            </w:r>
          </w:p>
        </w:tc>
        <w:tc>
          <w:tcPr>
            <w:tcW w:w="362" w:type="dxa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362" w:type="dxa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2622D" w:rsidRPr="00E2094E" w:rsidTr="00F3494C">
        <w:trPr>
          <w:trHeight w:val="300"/>
        </w:trPr>
        <w:tc>
          <w:tcPr>
            <w:tcW w:w="1318" w:type="dxa"/>
            <w:shd w:val="clear" w:color="auto" w:fill="FFCC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Viso</w:t>
            </w:r>
            <w:proofErr w:type="spellEnd"/>
            <w:r w:rsidRPr="00FE5B53">
              <w:rPr>
                <w:rFonts w:cs="Calibri"/>
                <w:color w:val="000000"/>
                <w:sz w:val="20"/>
                <w:szCs w:val="20"/>
              </w:rPr>
              <w:t xml:space="preserve"> LR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31857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38990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51782</w:t>
            </w:r>
          </w:p>
        </w:tc>
        <w:tc>
          <w:tcPr>
            <w:tcW w:w="961" w:type="dxa"/>
            <w:shd w:val="clear" w:color="auto" w:fill="FFCC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81422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145581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265706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447575</w:t>
            </w:r>
          </w:p>
        </w:tc>
        <w:tc>
          <w:tcPr>
            <w:tcW w:w="1006" w:type="dxa"/>
            <w:shd w:val="clear" w:color="auto" w:fill="FFCC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447883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280838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236246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206057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213930</w:t>
            </w:r>
          </w:p>
        </w:tc>
        <w:tc>
          <w:tcPr>
            <w:tcW w:w="926" w:type="dxa"/>
            <w:shd w:val="clear" w:color="auto" w:fill="FFCC99"/>
            <w:noWrap/>
            <w:vAlign w:val="bottom"/>
          </w:tcPr>
          <w:p w:rsidR="0002622D" w:rsidRPr="00F3494C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3494C">
              <w:rPr>
                <w:rFonts w:cs="Calibri"/>
                <w:b/>
                <w:bCs/>
                <w:color w:val="000000"/>
                <w:sz w:val="20"/>
                <w:szCs w:val="20"/>
              </w:rPr>
              <w:t>2447867</w:t>
            </w:r>
          </w:p>
        </w:tc>
        <w:tc>
          <w:tcPr>
            <w:tcW w:w="362" w:type="dxa"/>
            <w:shd w:val="clear" w:color="auto" w:fill="FFCC99"/>
          </w:tcPr>
          <w:p w:rsidR="0002622D" w:rsidRPr="00F3494C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2" w:type="dxa"/>
            <w:shd w:val="clear" w:color="auto" w:fill="FFCC99"/>
          </w:tcPr>
          <w:p w:rsidR="0002622D" w:rsidRPr="00F3494C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2622D" w:rsidRPr="002C2461" w:rsidRDefault="0002622D">
      <w:r w:rsidRPr="002C2461">
        <w:t xml:space="preserve"> </w:t>
      </w:r>
      <w:r w:rsidRPr="002C2461">
        <w:br/>
        <w:t xml:space="preserve">*** </w:t>
      </w:r>
      <w:proofErr w:type="spellStart"/>
      <w:r w:rsidRPr="002C2461">
        <w:t>Lietuvos</w:t>
      </w:r>
      <w:proofErr w:type="spellEnd"/>
      <w:r w:rsidRPr="002C2461">
        <w:t xml:space="preserve"> </w:t>
      </w:r>
      <w:proofErr w:type="spellStart"/>
      <w:r w:rsidRPr="002C2461">
        <w:t>statistikos</w:t>
      </w:r>
      <w:proofErr w:type="spellEnd"/>
      <w:r w:rsidRPr="002C2461">
        <w:t xml:space="preserve"> </w:t>
      </w:r>
      <w:proofErr w:type="spellStart"/>
      <w:r w:rsidRPr="002C2461">
        <w:t>departamentas</w:t>
      </w:r>
      <w:proofErr w:type="spellEnd"/>
      <w:r w:rsidRPr="002C2461">
        <w:t xml:space="preserve">, </w:t>
      </w:r>
      <w:proofErr w:type="spellStart"/>
      <w:r w:rsidRPr="002C2461">
        <w:t>skirtingai</w:t>
      </w:r>
      <w:proofErr w:type="spellEnd"/>
      <w:r w:rsidRPr="002C2461">
        <w:t xml:space="preserve"> </w:t>
      </w:r>
      <w:proofErr w:type="spellStart"/>
      <w:r w:rsidRPr="002C2461">
        <w:t>nei</w:t>
      </w:r>
      <w:proofErr w:type="spellEnd"/>
      <w:r w:rsidRPr="002C2461">
        <w:t xml:space="preserve"> </w:t>
      </w:r>
      <w:proofErr w:type="spellStart"/>
      <w:r w:rsidRPr="002C2461">
        <w:t>kutortus</w:t>
      </w:r>
      <w:proofErr w:type="spellEnd"/>
      <w:r w:rsidRPr="002C2461">
        <w:t xml:space="preserve">, </w:t>
      </w:r>
      <w:proofErr w:type="spellStart"/>
      <w:r w:rsidRPr="002C2461">
        <w:t>atskirai</w:t>
      </w:r>
      <w:proofErr w:type="spellEnd"/>
      <w:r w:rsidRPr="002C2461">
        <w:t xml:space="preserve"> </w:t>
      </w:r>
      <w:proofErr w:type="spellStart"/>
      <w:r w:rsidRPr="002C2461">
        <w:t>neišskiria</w:t>
      </w:r>
      <w:proofErr w:type="spellEnd"/>
      <w:r w:rsidRPr="002C2461">
        <w:t xml:space="preserve"> </w:t>
      </w:r>
      <w:proofErr w:type="spellStart"/>
      <w:r w:rsidRPr="002C2461">
        <w:t>kurortinių</w:t>
      </w:r>
      <w:proofErr w:type="spellEnd"/>
      <w:r w:rsidRPr="002C2461">
        <w:t xml:space="preserve"> </w:t>
      </w:r>
      <w:proofErr w:type="spellStart"/>
      <w:r w:rsidRPr="002C2461">
        <w:t>teritorijų</w:t>
      </w:r>
      <w:proofErr w:type="spellEnd"/>
      <w:r w:rsidRPr="002C2461">
        <w:t xml:space="preserve"> </w:t>
      </w:r>
      <w:proofErr w:type="spellStart"/>
      <w:r w:rsidRPr="002C2461">
        <w:t>savivaldybių</w:t>
      </w:r>
      <w:proofErr w:type="spellEnd"/>
      <w:r w:rsidRPr="002C2461">
        <w:t xml:space="preserve"> </w:t>
      </w:r>
      <w:proofErr w:type="spellStart"/>
      <w:r w:rsidRPr="002C2461">
        <w:t>duomenų</w:t>
      </w:r>
      <w:proofErr w:type="spellEnd"/>
      <w:r w:rsidRPr="002C2461">
        <w:t xml:space="preserve">, </w:t>
      </w:r>
      <w:proofErr w:type="spellStart"/>
      <w:r w:rsidRPr="002C2461">
        <w:t>pateikiami</w:t>
      </w:r>
      <w:proofErr w:type="spellEnd"/>
      <w:r w:rsidRPr="002C2461">
        <w:t xml:space="preserve"> </w:t>
      </w:r>
      <w:proofErr w:type="spellStart"/>
      <w:proofErr w:type="gramStart"/>
      <w:r w:rsidRPr="002C2461">
        <w:t>duomenys</w:t>
      </w:r>
      <w:proofErr w:type="spellEnd"/>
      <w:r w:rsidRPr="002C2461">
        <w:t xml:space="preserve">  </w:t>
      </w:r>
      <w:proofErr w:type="spellStart"/>
      <w:r w:rsidRPr="002C2461">
        <w:t>viso</w:t>
      </w:r>
      <w:proofErr w:type="spellEnd"/>
      <w:proofErr w:type="gramEnd"/>
      <w:r w:rsidRPr="002C2461">
        <w:t xml:space="preserve"> </w:t>
      </w:r>
      <w:proofErr w:type="spellStart"/>
      <w:r w:rsidRPr="002C2461">
        <w:t>rajono</w:t>
      </w:r>
      <w:proofErr w:type="spellEnd"/>
      <w:r w:rsidRPr="002C2461">
        <w:t xml:space="preserve"> </w:t>
      </w:r>
      <w:proofErr w:type="spellStart"/>
      <w:r w:rsidRPr="002C2461">
        <w:t>teritorine</w:t>
      </w:r>
      <w:proofErr w:type="spellEnd"/>
      <w:r w:rsidRPr="002C2461">
        <w:t xml:space="preserve"> </w:t>
      </w:r>
      <w:proofErr w:type="spellStart"/>
      <w:r w:rsidRPr="002C2461">
        <w:t>apimtimi</w:t>
      </w:r>
      <w:proofErr w:type="spellEnd"/>
      <w:r w:rsidRPr="002C2461">
        <w:t xml:space="preserve">. </w:t>
      </w:r>
    </w:p>
    <w:p w:rsidR="0002622D" w:rsidRDefault="0002622D">
      <w:pPr>
        <w:rPr>
          <w:lang w:val="fi-FI"/>
        </w:rPr>
      </w:pPr>
      <w:r>
        <w:rPr>
          <w:lang w:val="fi-FI"/>
        </w:rPr>
        <w:t>*** Pagal  2022 metais galiojantį LR Turizmo įstatymą -  duomenis statistikos departamentui neprivalo teikti kaimo turizmo sodybų, privačių vilų, apartamentų nuomotojai  -  o tai sudaro 80% Trakų rajono apgyvendinimo vietų skaičiaus. Nauja LR Turizmo įstatymo redakcija didžia apimtimi įsigalios 2023 05 01d. – pagal kurią visų a</w:t>
      </w:r>
      <w:r w:rsidR="00D633FB">
        <w:rPr>
          <w:lang w:val="fi-FI"/>
        </w:rPr>
        <w:t>pgyvendinimo vietų nuomotojai (</w:t>
      </w:r>
      <w:r>
        <w:rPr>
          <w:lang w:val="fi-FI"/>
        </w:rPr>
        <w:t>fiziniai ir juridiniai asmenys) privalės fiksuoti turistų apgyvendinimą ”On-Line” režimu. Duomenys bus atviri ir prieinami iš karto, o ne po ketvirčio, pasibaigus metams.</w:t>
      </w:r>
    </w:p>
    <w:p w:rsidR="0002622D" w:rsidRDefault="0002622D">
      <w:pPr>
        <w:rPr>
          <w:lang w:val="fi-FI"/>
        </w:rPr>
      </w:pPr>
      <w:r>
        <w:rPr>
          <w:lang w:val="fi-FI"/>
        </w:rPr>
        <w:t xml:space="preserve">*** Čia nepatenka vienadieniai keliautojai, nes pagal LR Turizmo įstatymą, turistas – kuris nakvojo. </w:t>
      </w:r>
    </w:p>
    <w:p w:rsidR="0002622D" w:rsidRDefault="0002622D">
      <w:pPr>
        <w:rPr>
          <w:lang w:val="fi-FI"/>
        </w:rPr>
      </w:pPr>
    </w:p>
    <w:p w:rsidR="0002622D" w:rsidRDefault="0002622D" w:rsidP="0073178C">
      <w:pPr>
        <w:jc w:val="center"/>
        <w:rPr>
          <w:b/>
          <w:lang w:val="fi-FI"/>
        </w:rPr>
      </w:pPr>
    </w:p>
    <w:p w:rsidR="0002622D" w:rsidRDefault="0002622D" w:rsidP="0073178C">
      <w:pPr>
        <w:jc w:val="center"/>
        <w:rPr>
          <w:b/>
          <w:lang w:val="fi-FI"/>
        </w:rPr>
      </w:pPr>
    </w:p>
    <w:p w:rsidR="0002622D" w:rsidRPr="0073178C" w:rsidRDefault="0002622D" w:rsidP="0073178C">
      <w:pPr>
        <w:jc w:val="center"/>
        <w:rPr>
          <w:b/>
          <w:lang w:val="fi-FI"/>
        </w:rPr>
      </w:pPr>
      <w:r w:rsidRPr="0073178C">
        <w:rPr>
          <w:b/>
          <w:lang w:val="fi-FI"/>
        </w:rPr>
        <w:t>TURISTŲ SKAIČIUS LIETUVOS KURORTUOSE IR KURORTINĖSE TERITORIJOSE</w:t>
      </w:r>
    </w:p>
    <w:p w:rsidR="0002622D" w:rsidRPr="0052106F" w:rsidRDefault="0002622D" w:rsidP="0073178C">
      <w:pPr>
        <w:jc w:val="center"/>
        <w:rPr>
          <w:lang w:val="fi-FI"/>
        </w:rPr>
      </w:pPr>
      <w:r w:rsidRPr="0052106F">
        <w:rPr>
          <w:lang w:val="fi-FI"/>
        </w:rPr>
        <w:t>2022 m. sausio – spalio mėn.</w:t>
      </w:r>
    </w:p>
    <w:tbl>
      <w:tblPr>
        <w:tblW w:w="13395" w:type="dxa"/>
        <w:tblInd w:w="1368" w:type="dxa"/>
        <w:tblLook w:val="00A0" w:firstRow="1" w:lastRow="0" w:firstColumn="1" w:lastColumn="0" w:noHBand="0" w:noVBand="0"/>
      </w:tblPr>
      <w:tblGrid>
        <w:gridCol w:w="2160"/>
        <w:gridCol w:w="900"/>
        <w:gridCol w:w="900"/>
        <w:gridCol w:w="900"/>
        <w:gridCol w:w="900"/>
        <w:gridCol w:w="1080"/>
        <w:gridCol w:w="900"/>
        <w:gridCol w:w="900"/>
        <w:gridCol w:w="935"/>
        <w:gridCol w:w="835"/>
        <w:gridCol w:w="825"/>
        <w:gridCol w:w="1080"/>
        <w:gridCol w:w="1080"/>
      </w:tblGrid>
      <w:tr w:rsidR="0002622D" w:rsidRPr="00E2094E" w:rsidTr="002C2461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52106F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fi-FI"/>
              </w:rPr>
            </w:pPr>
            <w:r w:rsidRPr="0052106F">
              <w:rPr>
                <w:rFonts w:cs="Calibri"/>
                <w:color w:val="000000"/>
                <w:sz w:val="20"/>
                <w:szCs w:val="20"/>
                <w:lang w:val="fi-FI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52106F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fi-FI"/>
              </w:rPr>
            </w:pPr>
            <w:r w:rsidRPr="0052106F">
              <w:rPr>
                <w:rFonts w:cs="Calibri"/>
                <w:color w:val="000000"/>
                <w:sz w:val="20"/>
                <w:szCs w:val="20"/>
                <w:lang w:val="fi-FI"/>
              </w:rPr>
              <w:t>sausis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52106F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fi-FI"/>
              </w:rPr>
            </w:pPr>
            <w:r w:rsidRPr="0052106F">
              <w:rPr>
                <w:rFonts w:cs="Calibri"/>
                <w:color w:val="000000"/>
                <w:sz w:val="20"/>
                <w:szCs w:val="20"/>
                <w:lang w:val="fi-FI"/>
              </w:rPr>
              <w:t>vasaris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52106F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fi-FI"/>
              </w:rPr>
            </w:pPr>
            <w:r w:rsidRPr="0052106F">
              <w:rPr>
                <w:rFonts w:cs="Calibri"/>
                <w:color w:val="000000"/>
                <w:sz w:val="20"/>
                <w:szCs w:val="20"/>
                <w:lang w:val="fi-FI"/>
              </w:rPr>
              <w:t>kovas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52106F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fi-FI"/>
              </w:rPr>
            </w:pPr>
            <w:r w:rsidRPr="0052106F">
              <w:rPr>
                <w:rFonts w:cs="Calibri"/>
                <w:color w:val="000000"/>
                <w:sz w:val="20"/>
                <w:szCs w:val="20"/>
                <w:lang w:val="fi-FI"/>
              </w:rPr>
              <w:t>balandis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52106F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fi-FI"/>
              </w:rPr>
            </w:pPr>
            <w:r w:rsidRPr="0052106F">
              <w:rPr>
                <w:rFonts w:cs="Calibri"/>
                <w:color w:val="000000"/>
                <w:sz w:val="20"/>
                <w:szCs w:val="20"/>
                <w:lang w:val="fi-FI"/>
              </w:rPr>
              <w:t>gegužė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52106F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fi-FI"/>
              </w:rPr>
            </w:pPr>
            <w:r w:rsidRPr="0052106F">
              <w:rPr>
                <w:rFonts w:cs="Calibri"/>
                <w:color w:val="000000"/>
                <w:sz w:val="20"/>
                <w:szCs w:val="20"/>
                <w:lang w:val="fi-FI"/>
              </w:rPr>
              <w:t>birželis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52106F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fi-FI"/>
              </w:rPr>
            </w:pPr>
            <w:r w:rsidRPr="0052106F">
              <w:rPr>
                <w:rFonts w:cs="Calibri"/>
                <w:color w:val="000000"/>
                <w:sz w:val="20"/>
                <w:szCs w:val="20"/>
                <w:lang w:val="fi-FI"/>
              </w:rPr>
              <w:t>liepa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2106F">
              <w:rPr>
                <w:rFonts w:cs="Calibri"/>
                <w:color w:val="000000"/>
                <w:sz w:val="20"/>
                <w:szCs w:val="20"/>
                <w:lang w:val="fi-FI"/>
              </w:rPr>
              <w:t>rugpjū</w:t>
            </w:r>
            <w:r w:rsidRPr="00FE5B53">
              <w:rPr>
                <w:rFonts w:cs="Calibri"/>
                <w:color w:val="000000"/>
                <w:sz w:val="20"/>
                <w:szCs w:val="20"/>
              </w:rPr>
              <w:t>tis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rugsėjis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spalis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Default="0002622D" w:rsidP="002C2461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VISO</w:t>
            </w:r>
          </w:p>
          <w:p w:rsidR="0002622D" w:rsidRPr="00FE5B53" w:rsidRDefault="0002622D" w:rsidP="002C2461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mėn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Default="0002622D" w:rsidP="00FE5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664">
              <w:rPr>
                <w:rFonts w:ascii="Times New Roman" w:hAnsi="Times New Roman"/>
                <w:sz w:val="20"/>
                <w:szCs w:val="20"/>
              </w:rPr>
              <w:t xml:space="preserve">POKYTIS `22 </w:t>
            </w:r>
            <w:proofErr w:type="spellStart"/>
            <w:r w:rsidRPr="00E93664">
              <w:rPr>
                <w:rFonts w:ascii="Times New Roman" w:hAnsi="Times New Roman"/>
                <w:sz w:val="20"/>
                <w:szCs w:val="20"/>
              </w:rPr>
              <w:t>lyginant</w:t>
            </w:r>
            <w:proofErr w:type="spellEnd"/>
            <w:r w:rsidRPr="00E936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3664">
              <w:rPr>
                <w:rFonts w:ascii="Times New Roman" w:hAnsi="Times New Roman"/>
                <w:sz w:val="20"/>
                <w:szCs w:val="20"/>
              </w:rPr>
              <w:t>su</w:t>
            </w:r>
            <w:proofErr w:type="spellEnd"/>
            <w:r w:rsidRPr="00E93664">
              <w:rPr>
                <w:rFonts w:ascii="Times New Roman" w:hAnsi="Times New Roman"/>
                <w:sz w:val="20"/>
                <w:szCs w:val="20"/>
              </w:rPr>
              <w:t xml:space="preserve"> `21</w:t>
            </w:r>
          </w:p>
          <w:p w:rsidR="0002622D" w:rsidRPr="00FE5B53" w:rsidRDefault="0002622D" w:rsidP="00FE5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mėn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02622D" w:rsidRPr="00E2094E" w:rsidTr="002C2461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Birštonas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15117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14832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14290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15982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15146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15734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16390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16833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14406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16124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154854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75,94</w:t>
            </w:r>
          </w:p>
        </w:tc>
      </w:tr>
      <w:tr w:rsidR="0002622D" w:rsidRPr="00E2094E" w:rsidTr="002C2461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Druskininkai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28745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30685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26172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33053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31011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31130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35794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36418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28865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313877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69,19</w:t>
            </w:r>
          </w:p>
        </w:tc>
      </w:tr>
      <w:tr w:rsidR="0002622D" w:rsidRPr="00E2094E" w:rsidTr="002C2461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Neringa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1724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8880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17329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18060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19034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8340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82931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15,94</w:t>
            </w:r>
          </w:p>
        </w:tc>
      </w:tr>
      <w:tr w:rsidR="0002622D" w:rsidRPr="00E2094E" w:rsidTr="002C2461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Palanga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20092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19858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24791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25086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30186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61544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105118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110731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33047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23946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454399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41,88</w:t>
            </w:r>
          </w:p>
        </w:tc>
      </w:tr>
      <w:tr w:rsidR="0002622D" w:rsidRPr="00E2094E" w:rsidTr="002C2461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Anykščiai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1869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3683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4875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28574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11,13</w:t>
            </w:r>
          </w:p>
        </w:tc>
      </w:tr>
      <w:tr w:rsidR="0002622D" w:rsidRPr="00E2094E" w:rsidTr="002C2461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Ignalina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1711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2257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2689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11510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52106F" w:rsidRDefault="0002622D" w:rsidP="00FE5B53">
            <w:pPr>
              <w:spacing w:after="0" w:line="240" w:lineRule="auto"/>
              <w:jc w:val="right"/>
              <w:rPr>
                <w:rFonts w:cs="Calibri"/>
                <w:color w:val="FF0000"/>
                <w:sz w:val="20"/>
                <w:szCs w:val="20"/>
              </w:rPr>
            </w:pPr>
            <w:r w:rsidRPr="0052106F">
              <w:rPr>
                <w:rFonts w:cs="Calibri"/>
                <w:color w:val="FF0000"/>
                <w:sz w:val="20"/>
                <w:szCs w:val="20"/>
              </w:rPr>
              <w:t>-37,81</w:t>
            </w:r>
          </w:p>
        </w:tc>
      </w:tr>
      <w:tr w:rsidR="0002622D" w:rsidRPr="00E2094E" w:rsidTr="002C2461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Kauno</w:t>
            </w:r>
            <w:proofErr w:type="spellEnd"/>
            <w:r w:rsidRPr="00FE5B53">
              <w:rPr>
                <w:rFonts w:cs="Calibri"/>
                <w:color w:val="000000"/>
                <w:sz w:val="20"/>
                <w:szCs w:val="20"/>
              </w:rPr>
              <w:t xml:space="preserve"> raj.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2568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3533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2914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22753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52106F" w:rsidRDefault="0002622D" w:rsidP="00FE5B53">
            <w:pPr>
              <w:spacing w:after="0" w:line="240" w:lineRule="auto"/>
              <w:jc w:val="right"/>
              <w:rPr>
                <w:rFonts w:cs="Calibri"/>
                <w:color w:val="FF0000"/>
                <w:sz w:val="20"/>
                <w:szCs w:val="20"/>
              </w:rPr>
            </w:pPr>
            <w:r w:rsidRPr="0052106F">
              <w:rPr>
                <w:rFonts w:cs="Calibri"/>
                <w:color w:val="FF0000"/>
                <w:sz w:val="20"/>
                <w:szCs w:val="20"/>
              </w:rPr>
              <w:t>-4,87</w:t>
            </w:r>
          </w:p>
        </w:tc>
      </w:tr>
      <w:tr w:rsidR="0002622D" w:rsidRPr="00E2094E" w:rsidTr="002C2461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Trakų</w:t>
            </w:r>
            <w:proofErr w:type="spellEnd"/>
            <w:r w:rsidRPr="00FE5B53">
              <w:rPr>
                <w:rFonts w:cs="Calibri"/>
                <w:color w:val="000000"/>
                <w:sz w:val="20"/>
                <w:szCs w:val="20"/>
              </w:rPr>
              <w:t xml:space="preserve"> raj.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3767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6611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8887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8729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3502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44017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5,37</w:t>
            </w:r>
          </w:p>
        </w:tc>
      </w:tr>
      <w:tr w:rsidR="0002622D" w:rsidRPr="00E2094E" w:rsidTr="002C2461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Zarasų</w:t>
            </w:r>
            <w:proofErr w:type="spellEnd"/>
            <w:r w:rsidRPr="00FE5B53">
              <w:rPr>
                <w:rFonts w:cs="Calibri"/>
                <w:color w:val="000000"/>
                <w:sz w:val="20"/>
                <w:szCs w:val="20"/>
              </w:rPr>
              <w:t xml:space="preserve"> raj.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1435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6430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52106F" w:rsidRDefault="0002622D" w:rsidP="00FE5B53">
            <w:pPr>
              <w:spacing w:after="0" w:line="240" w:lineRule="auto"/>
              <w:jc w:val="right"/>
              <w:rPr>
                <w:rFonts w:cs="Calibri"/>
                <w:color w:val="FF0000"/>
                <w:sz w:val="20"/>
                <w:szCs w:val="20"/>
              </w:rPr>
            </w:pPr>
            <w:r w:rsidRPr="0052106F">
              <w:rPr>
                <w:rFonts w:cs="Calibri"/>
                <w:color w:val="FF0000"/>
                <w:sz w:val="20"/>
                <w:szCs w:val="20"/>
              </w:rPr>
              <w:t>-61,56</w:t>
            </w:r>
          </w:p>
        </w:tc>
      </w:tr>
      <w:tr w:rsidR="0002622D" w:rsidRPr="00E2094E" w:rsidTr="002C2461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E5B53">
              <w:rPr>
                <w:rFonts w:cs="Calibri"/>
                <w:color w:val="000000"/>
                <w:sz w:val="20"/>
                <w:szCs w:val="20"/>
              </w:rPr>
              <w:t>Viso</w:t>
            </w:r>
            <w:proofErr w:type="spellEnd"/>
            <w:r w:rsidRPr="00FE5B53">
              <w:rPr>
                <w:rFonts w:cs="Calibri"/>
                <w:color w:val="000000"/>
                <w:sz w:val="20"/>
                <w:szCs w:val="20"/>
              </w:rPr>
              <w:t xml:space="preserve"> LR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184686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192060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222754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261557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305577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412805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524870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534242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326191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color w:val="000000"/>
                <w:sz w:val="20"/>
                <w:szCs w:val="20"/>
              </w:rPr>
              <w:t>282043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E5B53">
              <w:rPr>
                <w:rFonts w:cs="Calibri"/>
                <w:b/>
                <w:bCs/>
                <w:color w:val="000000"/>
                <w:sz w:val="20"/>
                <w:szCs w:val="20"/>
              </w:rPr>
              <w:t>3246785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02622D" w:rsidRPr="001B2DB0" w:rsidRDefault="0002622D">
      <w:pPr>
        <w:rPr>
          <w:lang w:val="lt-LT"/>
        </w:rPr>
      </w:pPr>
    </w:p>
    <w:p w:rsidR="0002622D" w:rsidRPr="001B2DB0" w:rsidRDefault="0002622D">
      <w:pPr>
        <w:rPr>
          <w:lang w:val="lt-LT"/>
        </w:rPr>
      </w:pPr>
    </w:p>
    <w:p w:rsidR="0002622D" w:rsidRPr="001B2DB0" w:rsidRDefault="0002622D">
      <w:pPr>
        <w:rPr>
          <w:lang w:val="lt-LT"/>
        </w:rPr>
      </w:pPr>
    </w:p>
    <w:p w:rsidR="0002622D" w:rsidRPr="001B2DB0" w:rsidRDefault="0002622D">
      <w:pPr>
        <w:rPr>
          <w:lang w:val="lt-LT"/>
        </w:rPr>
      </w:pPr>
    </w:p>
    <w:p w:rsidR="0002622D" w:rsidRPr="001B2DB0" w:rsidRDefault="0002622D">
      <w:pPr>
        <w:rPr>
          <w:lang w:val="lt-LT"/>
        </w:rPr>
      </w:pPr>
    </w:p>
    <w:p w:rsidR="0002622D" w:rsidRPr="001B2DB0" w:rsidRDefault="0002622D">
      <w:pPr>
        <w:rPr>
          <w:lang w:val="lt-LT"/>
        </w:rPr>
      </w:pPr>
    </w:p>
    <w:p w:rsidR="0002622D" w:rsidRPr="001B2DB0" w:rsidRDefault="0002622D">
      <w:pPr>
        <w:rPr>
          <w:lang w:val="lt-LT"/>
        </w:rPr>
      </w:pPr>
    </w:p>
    <w:p w:rsidR="0002622D" w:rsidRDefault="0002622D">
      <w:pPr>
        <w:rPr>
          <w:lang w:val="lt-LT"/>
        </w:rPr>
      </w:pPr>
    </w:p>
    <w:p w:rsidR="0002622D" w:rsidRPr="001B2DB0" w:rsidRDefault="0002622D">
      <w:pPr>
        <w:rPr>
          <w:lang w:val="lt-LT"/>
        </w:rPr>
      </w:pPr>
    </w:p>
    <w:p w:rsidR="0002622D" w:rsidRPr="001B2DB0" w:rsidRDefault="0002622D">
      <w:pPr>
        <w:rPr>
          <w:lang w:val="lt-LT"/>
        </w:rPr>
      </w:pPr>
    </w:p>
    <w:p w:rsidR="0002622D" w:rsidRPr="001B2DB0" w:rsidRDefault="0002622D" w:rsidP="002C2461">
      <w:pPr>
        <w:jc w:val="center"/>
        <w:rPr>
          <w:rFonts w:cs="Calibri"/>
          <w:b/>
          <w:color w:val="000000"/>
          <w:lang w:val="lt-LT"/>
        </w:rPr>
      </w:pPr>
      <w:r w:rsidRPr="001B2DB0">
        <w:rPr>
          <w:rFonts w:cs="Calibri"/>
          <w:b/>
          <w:color w:val="000000"/>
          <w:lang w:val="lt-LT"/>
        </w:rPr>
        <w:lastRenderedPageBreak/>
        <w:t>TURISTŲ SKAIČIUS LIETUVOS KUROPRTUOSE IR KURORTINĖSE TERITORIJOSE  2022 m. 1-10 mėn.</w:t>
      </w:r>
    </w:p>
    <w:tbl>
      <w:tblPr>
        <w:tblW w:w="12722" w:type="dxa"/>
        <w:jc w:val="center"/>
        <w:tblInd w:w="2268" w:type="dxa"/>
        <w:tblLook w:val="00A0" w:firstRow="1" w:lastRow="0" w:firstColumn="1" w:lastColumn="0" w:noHBand="0" w:noVBand="0"/>
      </w:tblPr>
      <w:tblGrid>
        <w:gridCol w:w="1551"/>
        <w:gridCol w:w="900"/>
        <w:gridCol w:w="900"/>
        <w:gridCol w:w="1080"/>
        <w:gridCol w:w="997"/>
        <w:gridCol w:w="884"/>
        <w:gridCol w:w="884"/>
        <w:gridCol w:w="884"/>
        <w:gridCol w:w="1006"/>
        <w:gridCol w:w="900"/>
        <w:gridCol w:w="900"/>
        <w:gridCol w:w="1080"/>
        <w:gridCol w:w="756"/>
      </w:tblGrid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1B2DB0" w:rsidRDefault="0002622D" w:rsidP="001B2DB0">
            <w:pPr>
              <w:spacing w:after="0" w:line="240" w:lineRule="auto"/>
              <w:jc w:val="center"/>
              <w:rPr>
                <w:rFonts w:cs="Calibri"/>
                <w:color w:val="000000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sausis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vasaris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kovas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balandis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gegužė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birželis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liepa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rugpjūtis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rugsėjis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spalis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VISO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Proc.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5207B3" w:rsidRDefault="0002622D" w:rsidP="00FE5B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 w:rsidRPr="005207B3">
              <w:rPr>
                <w:rFonts w:cs="Calibri"/>
                <w:b/>
                <w:color w:val="000000"/>
              </w:rPr>
              <w:t>Birštonas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15117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14832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14290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15982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15146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15734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16390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16833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14406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16124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154854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LT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14840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14539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14003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15201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14657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15027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15481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15883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13787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15577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148995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96,2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Užsienio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287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781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489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707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909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950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619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547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5859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3,8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5207B3" w:rsidRDefault="0002622D" w:rsidP="00FE5B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 w:rsidRPr="005207B3">
              <w:rPr>
                <w:rFonts w:cs="Calibri"/>
                <w:b/>
                <w:color w:val="000000"/>
              </w:rPr>
              <w:t>Druskininkai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28745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30685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26172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33053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31011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31130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35794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36418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28865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32004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313877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LT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26798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28366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23389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29698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27508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25702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27644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27965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23104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27108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267282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85,2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Užsienio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1947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2319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2783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3355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3503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5428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8150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8453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5761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4896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46595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14,8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5207B3" w:rsidRDefault="0002622D" w:rsidP="00FE5B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 w:rsidRPr="005207B3">
              <w:rPr>
                <w:rFonts w:cs="Calibri"/>
                <w:b/>
                <w:color w:val="000000"/>
              </w:rPr>
              <w:t>Neringa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1724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1071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2395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2792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8880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17329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18060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19034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8340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3306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82931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LT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1668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2240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2294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8152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15922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16349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17006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7303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2731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74667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90,0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Užsienio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155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498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728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1407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1711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2028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1037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575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8264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10,0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5207B3" w:rsidRDefault="0002622D" w:rsidP="00FE5B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 w:rsidRPr="005207B3">
              <w:rPr>
                <w:rFonts w:cs="Calibri"/>
                <w:b/>
                <w:color w:val="000000"/>
              </w:rPr>
              <w:t>Palanga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20092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19858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24791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25086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30186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61544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105118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110731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33047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23946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454399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LT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19508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18993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23517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23169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28262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56263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97471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103258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30634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22205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423280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93,2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Užsienio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584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865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1274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1917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1924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5281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7647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7473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2413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1741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31119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6,8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5207B3" w:rsidRDefault="0002622D" w:rsidP="00FE5B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 w:rsidRPr="005207B3">
              <w:rPr>
                <w:rFonts w:cs="Calibri"/>
                <w:b/>
                <w:color w:val="000000"/>
              </w:rPr>
              <w:t>Anykščiai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1755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1869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2243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2719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3683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4875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4601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2241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2588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28574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LT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1645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1830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1739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2072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2430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3417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4553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4213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2074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2341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26314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92,1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Užsienio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171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289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266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322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388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2260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7,9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5207B3" w:rsidRDefault="0002622D" w:rsidP="00FE5B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 w:rsidRPr="005207B3">
              <w:rPr>
                <w:rFonts w:cs="Calibri"/>
                <w:b/>
                <w:color w:val="000000"/>
              </w:rPr>
              <w:t>Ignalina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513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603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699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811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1051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1711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2257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2689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11510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LT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508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603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699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806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1014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1664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2220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2657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833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11327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98,4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Užsienio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47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183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1,6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5207B3" w:rsidRDefault="0002622D" w:rsidP="00FE5B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 w:rsidRPr="005207B3">
              <w:rPr>
                <w:rFonts w:cs="Calibri"/>
                <w:b/>
                <w:color w:val="000000"/>
              </w:rPr>
              <w:t>Kauno</w:t>
            </w:r>
            <w:proofErr w:type="spellEnd"/>
            <w:r w:rsidRPr="005207B3">
              <w:rPr>
                <w:rFonts w:cs="Calibri"/>
                <w:b/>
                <w:color w:val="000000"/>
              </w:rPr>
              <w:t xml:space="preserve"> raj.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1606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1225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1290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1425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2054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2568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3533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3851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2914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2287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22753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LT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1371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987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946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1022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1583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2005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2502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3052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2320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1722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17510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77,0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Užsienio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344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403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471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563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1031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799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594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565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5243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23,0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rPr>
                <w:rFonts w:cs="Calibri"/>
                <w:b/>
                <w:color w:val="0000FF"/>
              </w:rPr>
            </w:pPr>
            <w:proofErr w:type="spellStart"/>
            <w:r w:rsidRPr="002C2461">
              <w:rPr>
                <w:rFonts w:cs="Calibri"/>
                <w:b/>
                <w:color w:val="0000FF"/>
              </w:rPr>
              <w:t>Trakų</w:t>
            </w:r>
            <w:proofErr w:type="spellEnd"/>
            <w:r w:rsidRPr="002C2461">
              <w:rPr>
                <w:rFonts w:cs="Calibri"/>
                <w:b/>
                <w:color w:val="0000FF"/>
              </w:rPr>
              <w:t xml:space="preserve"> raj.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2317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2238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2021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3268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3767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6611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8887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2C2461">
              <w:rPr>
                <w:rFonts w:cs="Calibri"/>
                <w:color w:val="0000FF"/>
              </w:rPr>
              <w:t>8729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2C2461">
              <w:rPr>
                <w:rFonts w:cs="Calibri"/>
                <w:color w:val="0000FF"/>
              </w:rPr>
              <w:t>3502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2C2461">
              <w:rPr>
                <w:rFonts w:cs="Calibri"/>
                <w:color w:val="0000FF"/>
              </w:rPr>
              <w:t>2677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FF"/>
              </w:rPr>
            </w:pPr>
            <w:r w:rsidRPr="002C2461">
              <w:rPr>
                <w:rFonts w:cs="Calibri"/>
                <w:b/>
                <w:bCs/>
                <w:color w:val="0000FF"/>
              </w:rPr>
              <w:t>44017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FF"/>
              </w:rPr>
            </w:pP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rPr>
                <w:rFonts w:cs="Calibri"/>
                <w:color w:val="0000FF"/>
              </w:rPr>
            </w:pPr>
            <w:r w:rsidRPr="002C2461">
              <w:rPr>
                <w:rFonts w:cs="Calibri"/>
                <w:color w:val="0000FF"/>
              </w:rPr>
              <w:t>LT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2138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2069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1877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3000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3403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5776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7504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2C2461">
              <w:rPr>
                <w:rFonts w:cs="Calibri"/>
                <w:color w:val="0000FF"/>
              </w:rPr>
              <w:t>7218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2C2461">
              <w:rPr>
                <w:rFonts w:cs="Calibri"/>
                <w:color w:val="0000FF"/>
              </w:rPr>
              <w:t>2884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2C2461">
              <w:rPr>
                <w:rFonts w:cs="Calibri"/>
                <w:color w:val="0000FF"/>
              </w:rPr>
              <w:t>2351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FF"/>
              </w:rPr>
            </w:pPr>
            <w:r w:rsidRPr="002C2461">
              <w:rPr>
                <w:rFonts w:cs="Calibri"/>
                <w:b/>
                <w:bCs/>
                <w:color w:val="0000FF"/>
              </w:rPr>
              <w:t>38220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FF"/>
              </w:rPr>
            </w:pPr>
            <w:r w:rsidRPr="002C2461">
              <w:rPr>
                <w:rFonts w:cs="Calibri"/>
                <w:b/>
                <w:bCs/>
                <w:color w:val="0000FF"/>
              </w:rPr>
              <w:t>87,0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rPr>
                <w:rFonts w:cs="Calibri"/>
                <w:color w:val="0000FF"/>
              </w:rPr>
            </w:pPr>
            <w:proofErr w:type="spellStart"/>
            <w:r w:rsidRPr="002C2461">
              <w:rPr>
                <w:rFonts w:cs="Calibri"/>
                <w:color w:val="0000FF"/>
              </w:rPr>
              <w:t>Užsienio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179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144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268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364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835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2461">
              <w:rPr>
                <w:rFonts w:ascii="Arial" w:hAnsi="Arial" w:cs="Arial"/>
                <w:color w:val="0000FF"/>
                <w:sz w:val="20"/>
                <w:szCs w:val="20"/>
              </w:rPr>
              <w:t>1383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2C2461">
              <w:rPr>
                <w:rFonts w:cs="Calibri"/>
                <w:color w:val="0000FF"/>
              </w:rPr>
              <w:t>1511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2C2461">
              <w:rPr>
                <w:rFonts w:cs="Calibri"/>
                <w:color w:val="0000FF"/>
              </w:rPr>
              <w:t>618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2C2461">
              <w:rPr>
                <w:rFonts w:cs="Calibri"/>
                <w:color w:val="0000FF"/>
              </w:rPr>
              <w:t>326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FF"/>
              </w:rPr>
            </w:pPr>
            <w:r w:rsidRPr="002C2461">
              <w:rPr>
                <w:rFonts w:cs="Calibri"/>
                <w:b/>
                <w:bCs/>
                <w:color w:val="0000FF"/>
              </w:rPr>
              <w:t>5797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2C2461" w:rsidRDefault="0002622D" w:rsidP="00FE5B53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2C2461">
              <w:rPr>
                <w:rFonts w:cs="Calibri"/>
                <w:color w:val="0000FF"/>
              </w:rPr>
              <w:t>13,0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5207B3" w:rsidRDefault="0002622D" w:rsidP="00FE5B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 w:rsidRPr="005207B3">
              <w:rPr>
                <w:rFonts w:cs="Calibri"/>
                <w:b/>
                <w:color w:val="000000"/>
              </w:rPr>
              <w:t>Zarasų</w:t>
            </w:r>
            <w:proofErr w:type="spellEnd"/>
            <w:r w:rsidRPr="005207B3">
              <w:rPr>
                <w:rFonts w:cs="Calibri"/>
                <w:b/>
                <w:color w:val="000000"/>
              </w:rPr>
              <w:t xml:space="preserve"> raj.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268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247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563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1041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1435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1473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553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389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6430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LT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105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177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490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947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1261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1169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441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5318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82,7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Užsienio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163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70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73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94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174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1112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17,3</w:t>
            </w:r>
          </w:p>
        </w:tc>
      </w:tr>
      <w:tr w:rsidR="0002622D" w:rsidRPr="005207B3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2622D" w:rsidRPr="005207B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5207B3">
              <w:rPr>
                <w:rFonts w:cs="Calibri"/>
                <w:color w:val="000000"/>
              </w:rPr>
              <w:t>Viso</w:t>
            </w:r>
            <w:proofErr w:type="spellEnd"/>
            <w:r w:rsidRPr="005207B3">
              <w:rPr>
                <w:rFonts w:cs="Calibri"/>
                <w:color w:val="000000"/>
              </w:rPr>
              <w:t xml:space="preserve"> LR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2622D" w:rsidRPr="005207B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5207B3">
              <w:rPr>
                <w:rFonts w:ascii="Arial" w:hAnsi="Arial" w:cs="Arial"/>
                <w:color w:val="1C1C1C"/>
                <w:sz w:val="20"/>
                <w:szCs w:val="20"/>
              </w:rPr>
              <w:t>184686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2622D" w:rsidRPr="005207B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5207B3">
              <w:rPr>
                <w:rFonts w:ascii="Arial" w:hAnsi="Arial" w:cs="Arial"/>
                <w:color w:val="1C1C1C"/>
                <w:sz w:val="20"/>
                <w:szCs w:val="20"/>
              </w:rPr>
              <w:t>192060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2622D" w:rsidRPr="005207B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5207B3">
              <w:rPr>
                <w:rFonts w:ascii="Arial" w:hAnsi="Arial" w:cs="Arial"/>
                <w:color w:val="1C1C1C"/>
                <w:sz w:val="20"/>
                <w:szCs w:val="20"/>
              </w:rPr>
              <w:t>222754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2622D" w:rsidRPr="005207B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5207B3">
              <w:rPr>
                <w:rFonts w:ascii="Arial" w:hAnsi="Arial" w:cs="Arial"/>
                <w:color w:val="1C1C1C"/>
                <w:sz w:val="20"/>
                <w:szCs w:val="20"/>
              </w:rPr>
              <w:t>261557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2622D" w:rsidRPr="005207B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5207B3">
              <w:rPr>
                <w:rFonts w:ascii="Arial" w:hAnsi="Arial" w:cs="Arial"/>
                <w:color w:val="1C1C1C"/>
                <w:sz w:val="20"/>
                <w:szCs w:val="20"/>
              </w:rPr>
              <w:t>305577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2622D" w:rsidRPr="005207B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5207B3">
              <w:rPr>
                <w:rFonts w:ascii="Arial" w:hAnsi="Arial" w:cs="Arial"/>
                <w:color w:val="1C1C1C"/>
                <w:sz w:val="20"/>
                <w:szCs w:val="20"/>
              </w:rPr>
              <w:t>412805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2622D" w:rsidRPr="005207B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5207B3">
              <w:rPr>
                <w:rFonts w:ascii="Arial" w:hAnsi="Arial" w:cs="Arial"/>
                <w:color w:val="1C1C1C"/>
                <w:sz w:val="20"/>
                <w:szCs w:val="20"/>
              </w:rPr>
              <w:t>524870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2622D" w:rsidRPr="005207B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207B3">
              <w:rPr>
                <w:rFonts w:cs="Calibri"/>
                <w:color w:val="000000"/>
              </w:rPr>
              <w:t>534242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2622D" w:rsidRPr="005207B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207B3">
              <w:rPr>
                <w:rFonts w:cs="Calibri"/>
                <w:color w:val="000000"/>
              </w:rPr>
              <w:t>326191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2622D" w:rsidRPr="005207B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207B3">
              <w:rPr>
                <w:rFonts w:cs="Calibri"/>
                <w:color w:val="000000"/>
              </w:rPr>
              <w:t>282043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2622D" w:rsidRPr="005207B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5207B3">
              <w:rPr>
                <w:rFonts w:cs="Calibri"/>
                <w:b/>
                <w:bCs/>
                <w:color w:val="000000"/>
              </w:rPr>
              <w:t>3246785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2622D" w:rsidRPr="005207B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LT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142304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146533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154569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180236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207355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292351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379504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383694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209275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182453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2278274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70,0</w:t>
            </w:r>
          </w:p>
        </w:tc>
      </w:tr>
      <w:tr w:rsidR="0002622D" w:rsidRPr="00E2094E" w:rsidTr="001B2DB0">
        <w:trPr>
          <w:trHeight w:val="30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FE5B53">
              <w:rPr>
                <w:rFonts w:cs="Calibri"/>
                <w:color w:val="000000"/>
              </w:rPr>
              <w:t>Užsienio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42382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45527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68185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81321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98222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120454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FE5B53">
              <w:rPr>
                <w:rFonts w:ascii="Arial" w:hAnsi="Arial" w:cs="Arial"/>
                <w:color w:val="1C1C1C"/>
                <w:sz w:val="20"/>
                <w:szCs w:val="20"/>
              </w:rPr>
              <w:t>145366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150548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116916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E5B53">
              <w:rPr>
                <w:rFonts w:cs="Calibri"/>
                <w:color w:val="000000"/>
              </w:rPr>
              <w:t>99590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FE5B53">
              <w:rPr>
                <w:rFonts w:cs="Calibri"/>
                <w:b/>
                <w:bCs/>
                <w:color w:val="000000"/>
              </w:rPr>
              <w:t>968511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30,0</w:t>
            </w:r>
          </w:p>
        </w:tc>
      </w:tr>
    </w:tbl>
    <w:p w:rsidR="0002622D" w:rsidRPr="002C2461" w:rsidRDefault="0002622D" w:rsidP="001B2DB0">
      <w:pPr>
        <w:jc w:val="center"/>
        <w:rPr>
          <w:b/>
        </w:rPr>
      </w:pPr>
      <w:r w:rsidRPr="002C2461">
        <w:rPr>
          <w:b/>
        </w:rPr>
        <w:t>*</w:t>
      </w:r>
      <w:r>
        <w:rPr>
          <w:b/>
        </w:rPr>
        <w:t xml:space="preserve">** Tarp </w:t>
      </w:r>
      <w:proofErr w:type="spellStart"/>
      <w:r>
        <w:rPr>
          <w:b/>
        </w:rPr>
        <w:t>Kurortinių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teritorijų</w:t>
      </w:r>
      <w:proofErr w:type="spellEnd"/>
      <w:r>
        <w:rPr>
          <w:b/>
        </w:rPr>
        <w:t xml:space="preserve"> </w:t>
      </w:r>
      <w:proofErr w:type="spellStart"/>
      <w:r w:rsidRPr="002C2461">
        <w:rPr>
          <w:b/>
        </w:rPr>
        <w:t>pagal</w:t>
      </w:r>
      <w:proofErr w:type="spellEnd"/>
      <w:r w:rsidRPr="002C2461">
        <w:rPr>
          <w:b/>
        </w:rPr>
        <w:t xml:space="preserve"> </w:t>
      </w:r>
      <w:proofErr w:type="spellStart"/>
      <w:r w:rsidRPr="002C2461">
        <w:rPr>
          <w:b/>
        </w:rPr>
        <w:t>apgyvendintų</w:t>
      </w:r>
      <w:proofErr w:type="spellEnd"/>
      <w:r w:rsidRPr="002C2461">
        <w:rPr>
          <w:b/>
        </w:rPr>
        <w:t xml:space="preserve"> </w:t>
      </w:r>
      <w:proofErr w:type="spellStart"/>
      <w:r w:rsidRPr="002C2461">
        <w:rPr>
          <w:b/>
        </w:rPr>
        <w:t>turistų</w:t>
      </w:r>
      <w:proofErr w:type="spellEnd"/>
      <w:r w:rsidRPr="002C2461">
        <w:rPr>
          <w:b/>
        </w:rPr>
        <w:t xml:space="preserve"> </w:t>
      </w:r>
      <w:proofErr w:type="spellStart"/>
      <w:r w:rsidRPr="002C2461">
        <w:rPr>
          <w:b/>
        </w:rPr>
        <w:t>skaičių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 w:rsidRPr="002C2461">
        <w:rPr>
          <w:b/>
        </w:rPr>
        <w:t xml:space="preserve"> </w:t>
      </w:r>
      <w:proofErr w:type="spellStart"/>
      <w:r w:rsidRPr="002C2461">
        <w:rPr>
          <w:b/>
        </w:rPr>
        <w:t>Trakai</w:t>
      </w:r>
      <w:proofErr w:type="spellEnd"/>
      <w:proofErr w:type="gramEnd"/>
      <w:r w:rsidRPr="002C2461">
        <w:rPr>
          <w:b/>
        </w:rPr>
        <w:t xml:space="preserve"> </w:t>
      </w:r>
      <w:proofErr w:type="spellStart"/>
      <w:r w:rsidRPr="002C2461">
        <w:rPr>
          <w:b/>
        </w:rPr>
        <w:t>užima</w:t>
      </w:r>
      <w:proofErr w:type="spellEnd"/>
      <w:r w:rsidRPr="002C2461">
        <w:rPr>
          <w:b/>
        </w:rPr>
        <w:t xml:space="preserve"> 1 </w:t>
      </w:r>
      <w:proofErr w:type="spellStart"/>
      <w:r w:rsidRPr="002C2461">
        <w:rPr>
          <w:b/>
        </w:rPr>
        <w:t>vieta</w:t>
      </w:r>
      <w:proofErr w:type="spellEnd"/>
      <w:r w:rsidRPr="002C2461">
        <w:rPr>
          <w:b/>
        </w:rPr>
        <w:t>.</w:t>
      </w:r>
    </w:p>
    <w:p w:rsidR="0002622D" w:rsidRPr="003F54B9" w:rsidRDefault="0002622D" w:rsidP="001B2DB0">
      <w:pPr>
        <w:jc w:val="center"/>
        <w:rPr>
          <w:b/>
        </w:rPr>
      </w:pPr>
      <w:proofErr w:type="gramStart"/>
      <w:r w:rsidRPr="003F54B9">
        <w:rPr>
          <w:b/>
        </w:rPr>
        <w:lastRenderedPageBreak/>
        <w:t>NAKVYNIŲ SKAIČIUS LIETUVOS KURORTŲ IR KURORTINIŲ TERITORIJŲ APGYVENDINIMO ĮSTAIGOSE 2022 M. 10 MĖN.</w:t>
      </w:r>
      <w:proofErr w:type="gramEnd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796"/>
        <w:gridCol w:w="800"/>
        <w:gridCol w:w="855"/>
        <w:gridCol w:w="810"/>
        <w:gridCol w:w="1029"/>
      </w:tblGrid>
      <w:tr w:rsidR="0002622D" w:rsidRPr="00E2094E" w:rsidTr="003F54B9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sausis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vasaris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kovas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balandis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gegužė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birželis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liepa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rugpjūtis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rugsėjis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spalis</w:t>
            </w:r>
            <w:proofErr w:type="spellEnd"/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lapkritis</w:t>
            </w:r>
            <w:proofErr w:type="spellEnd"/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gruodis</w:t>
            </w:r>
            <w:proofErr w:type="spellEnd"/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VISO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VISO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PROC. DALIS</w:t>
            </w:r>
          </w:p>
        </w:tc>
      </w:tr>
      <w:tr w:rsidR="0002622D" w:rsidRPr="00E2094E" w:rsidTr="003F54B9">
        <w:trPr>
          <w:trHeight w:val="300"/>
        </w:trPr>
        <w:tc>
          <w:tcPr>
            <w:tcW w:w="1132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Birštonas</w:t>
            </w:r>
            <w:proofErr w:type="spellEnd"/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31955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33119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32825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38280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35381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36726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42669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40932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35530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38982</w:t>
            </w:r>
          </w:p>
        </w:tc>
        <w:tc>
          <w:tcPr>
            <w:tcW w:w="796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366399</w:t>
            </w:r>
          </w:p>
        </w:tc>
        <w:tc>
          <w:tcPr>
            <w:tcW w:w="809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366,40</w:t>
            </w:r>
          </w:p>
        </w:tc>
        <w:tc>
          <w:tcPr>
            <w:tcW w:w="1029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622D" w:rsidRPr="00E2094E" w:rsidTr="00FE5B53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LT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30676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31778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31589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36024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33593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33574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38324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36902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31625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36078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i/>
                <w:iCs/>
                <w:color w:val="76933C"/>
                <w:sz w:val="18"/>
                <w:szCs w:val="18"/>
              </w:rPr>
              <w:t>340163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340,16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92,8</w:t>
            </w:r>
          </w:p>
        </w:tc>
      </w:tr>
      <w:tr w:rsidR="0002622D" w:rsidRPr="00E2094E" w:rsidTr="003F54B9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Užs</w:t>
            </w:r>
            <w:proofErr w:type="spellEnd"/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.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1279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1341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1236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2256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1788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3152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4345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4030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3905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2904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i/>
                <w:iCs/>
                <w:color w:val="963634"/>
                <w:sz w:val="18"/>
                <w:szCs w:val="18"/>
              </w:rPr>
              <w:t>26236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26,24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7,2</w:t>
            </w:r>
          </w:p>
        </w:tc>
      </w:tr>
      <w:tr w:rsidR="0002622D" w:rsidRPr="00E2094E" w:rsidTr="003F54B9">
        <w:trPr>
          <w:trHeight w:val="300"/>
        </w:trPr>
        <w:tc>
          <w:tcPr>
            <w:tcW w:w="1132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Druskininkai</w:t>
            </w:r>
            <w:proofErr w:type="spellEnd"/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71248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70362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62053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75940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81423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104750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94356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79973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82543</w:t>
            </w:r>
          </w:p>
        </w:tc>
        <w:tc>
          <w:tcPr>
            <w:tcW w:w="796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799689</w:t>
            </w:r>
          </w:p>
        </w:tc>
        <w:tc>
          <w:tcPr>
            <w:tcW w:w="809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799,69</w:t>
            </w:r>
          </w:p>
        </w:tc>
        <w:tc>
          <w:tcPr>
            <w:tcW w:w="1029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2622D" w:rsidRPr="00E2094E" w:rsidTr="00FE5B53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LT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63882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62572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53603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65494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64131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59982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67454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58004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52860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63548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i/>
                <w:iCs/>
                <w:color w:val="76933C"/>
                <w:sz w:val="18"/>
                <w:szCs w:val="18"/>
              </w:rPr>
              <w:t>611530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611,53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76,47</w:t>
            </w:r>
          </w:p>
        </w:tc>
      </w:tr>
      <w:tr w:rsidR="0002622D" w:rsidRPr="00E2094E" w:rsidTr="003F54B9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Užs</w:t>
            </w:r>
            <w:proofErr w:type="spellEnd"/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.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7366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7790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8450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10446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12910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21441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37296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36352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27113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18995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i/>
                <w:iCs/>
                <w:color w:val="963634"/>
                <w:sz w:val="18"/>
                <w:szCs w:val="18"/>
              </w:rPr>
              <w:t>188159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188,16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23,53</w:t>
            </w:r>
          </w:p>
        </w:tc>
      </w:tr>
      <w:tr w:rsidR="0002622D" w:rsidRPr="00E2094E" w:rsidTr="003F54B9">
        <w:trPr>
          <w:trHeight w:val="300"/>
        </w:trPr>
        <w:tc>
          <w:tcPr>
            <w:tcW w:w="1132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Neringa</w:t>
            </w:r>
            <w:proofErr w:type="spellEnd"/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3747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2365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5434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5766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17875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42299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52665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50437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17390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6313</w:t>
            </w:r>
          </w:p>
        </w:tc>
        <w:tc>
          <w:tcPr>
            <w:tcW w:w="796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204291</w:t>
            </w:r>
          </w:p>
        </w:tc>
        <w:tc>
          <w:tcPr>
            <w:tcW w:w="809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204,29</w:t>
            </w:r>
          </w:p>
        </w:tc>
        <w:tc>
          <w:tcPr>
            <w:tcW w:w="1029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2622D" w:rsidRPr="00E2094E" w:rsidTr="00FE5B53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LT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3662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2270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5007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4826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16176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39770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49041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46670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15363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5343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i/>
                <w:iCs/>
                <w:color w:val="76933C"/>
                <w:sz w:val="18"/>
                <w:szCs w:val="18"/>
              </w:rPr>
              <w:t>188128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188,13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92,09</w:t>
            </w:r>
          </w:p>
        </w:tc>
      </w:tr>
      <w:tr w:rsidR="0002622D" w:rsidRPr="00E2094E" w:rsidTr="003F54B9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Užs</w:t>
            </w:r>
            <w:proofErr w:type="spellEnd"/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.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85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95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427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940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1699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2529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3624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3767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2027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970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i/>
                <w:iCs/>
                <w:color w:val="963634"/>
                <w:sz w:val="18"/>
                <w:szCs w:val="18"/>
              </w:rPr>
              <w:t>16163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16,16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7,91</w:t>
            </w:r>
          </w:p>
        </w:tc>
      </w:tr>
      <w:tr w:rsidR="0002622D" w:rsidRPr="00E2094E" w:rsidTr="003F54B9">
        <w:trPr>
          <w:trHeight w:val="300"/>
        </w:trPr>
        <w:tc>
          <w:tcPr>
            <w:tcW w:w="1132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Palanga</w:t>
            </w:r>
            <w:proofErr w:type="spellEnd"/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44100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42424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53498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58382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69608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150526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291701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299609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84086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56031</w:t>
            </w:r>
          </w:p>
        </w:tc>
        <w:tc>
          <w:tcPr>
            <w:tcW w:w="796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1149965</w:t>
            </w:r>
          </w:p>
        </w:tc>
        <w:tc>
          <w:tcPr>
            <w:tcW w:w="809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1149,97</w:t>
            </w:r>
          </w:p>
        </w:tc>
        <w:tc>
          <w:tcPr>
            <w:tcW w:w="1029" w:type="dxa"/>
            <w:shd w:val="clear" w:color="auto" w:fill="FFFF99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2622D" w:rsidRPr="00E2094E" w:rsidTr="00FE5B53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LT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43195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41164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48050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49816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66303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136325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272556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281078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78728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53182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i/>
                <w:iCs/>
                <w:color w:val="76933C"/>
                <w:sz w:val="18"/>
                <w:szCs w:val="18"/>
              </w:rPr>
              <w:t>1070397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1070,40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ind w:right="1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93,08</w:t>
            </w:r>
          </w:p>
        </w:tc>
      </w:tr>
      <w:tr w:rsidR="0002622D" w:rsidRPr="00E2094E" w:rsidTr="003F54B9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Užs</w:t>
            </w:r>
            <w:proofErr w:type="spellEnd"/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.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905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1260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5448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8566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3305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14201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19145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18531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5358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2849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i/>
                <w:iCs/>
                <w:color w:val="963634"/>
                <w:sz w:val="18"/>
                <w:szCs w:val="18"/>
              </w:rPr>
              <w:t>79568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79,57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6,92</w:t>
            </w:r>
          </w:p>
        </w:tc>
      </w:tr>
      <w:tr w:rsidR="0002622D" w:rsidRPr="00E2094E" w:rsidTr="003F54B9">
        <w:trPr>
          <w:trHeight w:val="300"/>
        </w:trPr>
        <w:tc>
          <w:tcPr>
            <w:tcW w:w="1132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Anykščiai</w:t>
            </w:r>
            <w:proofErr w:type="spellEnd"/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3451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3932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3331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3881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4385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6582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8298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7783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4055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4737</w:t>
            </w:r>
          </w:p>
        </w:tc>
        <w:tc>
          <w:tcPr>
            <w:tcW w:w="796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50435</w:t>
            </w:r>
          </w:p>
        </w:tc>
        <w:tc>
          <w:tcPr>
            <w:tcW w:w="809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50,44</w:t>
            </w:r>
          </w:p>
        </w:tc>
        <w:tc>
          <w:tcPr>
            <w:tcW w:w="1029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2622D" w:rsidRPr="00E2094E" w:rsidTr="00FE5B53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LT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2987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3427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3022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3595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3853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6148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7776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6870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3765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4086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i/>
                <w:iCs/>
                <w:color w:val="76933C"/>
                <w:sz w:val="18"/>
                <w:szCs w:val="18"/>
              </w:rPr>
              <w:t>45529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45,53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90,27</w:t>
            </w:r>
          </w:p>
        </w:tc>
      </w:tr>
      <w:tr w:rsidR="0002622D" w:rsidRPr="00E2094E" w:rsidTr="003F54B9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Užs</w:t>
            </w:r>
            <w:proofErr w:type="spellEnd"/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.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464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505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309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286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532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434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522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913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290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651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i/>
                <w:iCs/>
                <w:color w:val="963634"/>
                <w:sz w:val="18"/>
                <w:szCs w:val="18"/>
              </w:rPr>
              <w:t>4906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4,91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9,73</w:t>
            </w:r>
          </w:p>
        </w:tc>
      </w:tr>
      <w:tr w:rsidR="0002622D" w:rsidRPr="00E2094E" w:rsidTr="003F54B9">
        <w:trPr>
          <w:trHeight w:val="300"/>
        </w:trPr>
        <w:tc>
          <w:tcPr>
            <w:tcW w:w="1132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Ignalina</w:t>
            </w:r>
            <w:proofErr w:type="spellEnd"/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1033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1399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2732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3637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5204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5732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1862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796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25908</w:t>
            </w:r>
          </w:p>
        </w:tc>
        <w:tc>
          <w:tcPr>
            <w:tcW w:w="809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25,91</w:t>
            </w:r>
          </w:p>
        </w:tc>
        <w:tc>
          <w:tcPr>
            <w:tcW w:w="1029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2622D" w:rsidRPr="00E2094E" w:rsidTr="00FE5B53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LT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1025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1399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1712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2009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2634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3500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4931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5683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1829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581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i/>
                <w:iCs/>
                <w:color w:val="76933C"/>
                <w:sz w:val="18"/>
                <w:szCs w:val="18"/>
              </w:rPr>
              <w:t>25303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25,30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97,66</w:t>
            </w:r>
          </w:p>
        </w:tc>
      </w:tr>
      <w:tr w:rsidR="0002622D" w:rsidRPr="00E2094E" w:rsidTr="003F54B9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Užs</w:t>
            </w:r>
            <w:proofErr w:type="spellEnd"/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.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98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137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273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49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33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i/>
                <w:iCs/>
                <w:color w:val="963634"/>
                <w:sz w:val="18"/>
                <w:szCs w:val="18"/>
              </w:rPr>
              <w:t>605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0,61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2,34</w:t>
            </w:r>
          </w:p>
        </w:tc>
      </w:tr>
      <w:tr w:rsidR="0002622D" w:rsidRPr="00E2094E" w:rsidTr="003F54B9">
        <w:trPr>
          <w:trHeight w:val="300"/>
        </w:trPr>
        <w:tc>
          <w:tcPr>
            <w:tcW w:w="1132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Kauno</w:t>
            </w:r>
            <w:proofErr w:type="spellEnd"/>
            <w:r w:rsidRPr="00FE5B53">
              <w:rPr>
                <w:rFonts w:cs="Calibri"/>
                <w:color w:val="000000"/>
                <w:sz w:val="18"/>
                <w:szCs w:val="18"/>
              </w:rPr>
              <w:t xml:space="preserve"> raj.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3255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2783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3179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4067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4672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5502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10316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7532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5878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4841</w:t>
            </w:r>
          </w:p>
        </w:tc>
        <w:tc>
          <w:tcPr>
            <w:tcW w:w="796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52025</w:t>
            </w:r>
          </w:p>
        </w:tc>
        <w:tc>
          <w:tcPr>
            <w:tcW w:w="809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52,03</w:t>
            </w:r>
          </w:p>
        </w:tc>
        <w:tc>
          <w:tcPr>
            <w:tcW w:w="1029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2622D" w:rsidRPr="00E2094E" w:rsidTr="00FE5B53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LT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1937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1706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1814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2014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3062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3255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7406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5347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3799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2859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i/>
                <w:iCs/>
                <w:color w:val="76933C"/>
                <w:sz w:val="18"/>
                <w:szCs w:val="18"/>
              </w:rPr>
              <w:t>33199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33,20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63,81</w:t>
            </w:r>
          </w:p>
        </w:tc>
      </w:tr>
      <w:tr w:rsidR="0002622D" w:rsidRPr="00E2094E" w:rsidTr="003F54B9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Užs</w:t>
            </w:r>
            <w:proofErr w:type="spellEnd"/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.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1318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1077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1365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2053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1610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2247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2910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2185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2079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1982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i/>
                <w:iCs/>
                <w:color w:val="963634"/>
                <w:sz w:val="18"/>
                <w:szCs w:val="18"/>
              </w:rPr>
              <w:t>18826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18,83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36,19</w:t>
            </w:r>
          </w:p>
        </w:tc>
      </w:tr>
      <w:tr w:rsidR="0002622D" w:rsidRPr="003F54B9" w:rsidTr="003F54B9">
        <w:trPr>
          <w:trHeight w:val="300"/>
        </w:trPr>
        <w:tc>
          <w:tcPr>
            <w:tcW w:w="1132" w:type="dxa"/>
            <w:shd w:val="clear" w:color="auto" w:fill="CCFFFF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rPr>
                <w:rFonts w:cs="Calibri"/>
                <w:b/>
                <w:color w:val="0000FF"/>
                <w:sz w:val="18"/>
                <w:szCs w:val="18"/>
              </w:rPr>
            </w:pPr>
            <w:proofErr w:type="spellStart"/>
            <w:r w:rsidRPr="003F54B9">
              <w:rPr>
                <w:rFonts w:cs="Calibri"/>
                <w:b/>
                <w:color w:val="0000FF"/>
                <w:sz w:val="18"/>
                <w:szCs w:val="18"/>
              </w:rPr>
              <w:t>Trakų</w:t>
            </w:r>
            <w:proofErr w:type="spellEnd"/>
            <w:r w:rsidRPr="003F54B9">
              <w:rPr>
                <w:rFonts w:cs="Calibri"/>
                <w:b/>
                <w:color w:val="0000FF"/>
                <w:sz w:val="18"/>
                <w:szCs w:val="18"/>
              </w:rPr>
              <w:t xml:space="preserve"> raj.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FF"/>
                <w:sz w:val="18"/>
                <w:szCs w:val="18"/>
              </w:rPr>
              <w:t>3202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FF"/>
                <w:sz w:val="18"/>
                <w:szCs w:val="18"/>
              </w:rPr>
              <w:t>2947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FF"/>
                <w:sz w:val="18"/>
                <w:szCs w:val="18"/>
              </w:rPr>
              <w:t>2818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FF"/>
                <w:sz w:val="18"/>
                <w:szCs w:val="18"/>
              </w:rPr>
              <w:t>4370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FF"/>
                <w:sz w:val="18"/>
                <w:szCs w:val="18"/>
              </w:rPr>
              <w:t>6046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FF"/>
                <w:sz w:val="18"/>
                <w:szCs w:val="18"/>
              </w:rPr>
              <w:t>11021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FF"/>
                <w:sz w:val="18"/>
                <w:szCs w:val="18"/>
              </w:rPr>
              <w:t>15317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FF"/>
                <w:sz w:val="18"/>
                <w:szCs w:val="18"/>
              </w:rPr>
              <w:t>15021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FF"/>
                <w:sz w:val="18"/>
                <w:szCs w:val="18"/>
              </w:rPr>
              <w:t>5498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FF"/>
                <w:sz w:val="18"/>
                <w:szCs w:val="18"/>
              </w:rPr>
              <w:t>4133</w:t>
            </w:r>
          </w:p>
        </w:tc>
        <w:tc>
          <w:tcPr>
            <w:tcW w:w="796" w:type="dxa"/>
            <w:shd w:val="clear" w:color="auto" w:fill="CCFFFF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CCFFFF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CCFFFF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b/>
                <w:bCs/>
                <w:color w:val="0000FF"/>
                <w:sz w:val="18"/>
                <w:szCs w:val="18"/>
              </w:rPr>
              <w:t>70373</w:t>
            </w:r>
          </w:p>
        </w:tc>
        <w:tc>
          <w:tcPr>
            <w:tcW w:w="809" w:type="dxa"/>
            <w:shd w:val="clear" w:color="auto" w:fill="CCFFFF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FF"/>
                <w:sz w:val="18"/>
                <w:szCs w:val="18"/>
              </w:rPr>
              <w:t>70,37</w:t>
            </w:r>
          </w:p>
        </w:tc>
        <w:tc>
          <w:tcPr>
            <w:tcW w:w="1029" w:type="dxa"/>
            <w:shd w:val="clear" w:color="auto" w:fill="CCFFFF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FF"/>
                <w:sz w:val="18"/>
                <w:szCs w:val="18"/>
              </w:rPr>
            </w:pPr>
          </w:p>
        </w:tc>
      </w:tr>
      <w:tr w:rsidR="0002622D" w:rsidRPr="003F54B9" w:rsidTr="00FE5B53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LT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2942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2665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2630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3889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5265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9452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12817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12171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4438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3595</w:t>
            </w:r>
          </w:p>
        </w:tc>
        <w:tc>
          <w:tcPr>
            <w:tcW w:w="796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b/>
                <w:bCs/>
                <w:i/>
                <w:iCs/>
                <w:color w:val="0000FF"/>
                <w:sz w:val="18"/>
                <w:szCs w:val="18"/>
              </w:rPr>
              <w:t>59864</w:t>
            </w:r>
          </w:p>
        </w:tc>
        <w:tc>
          <w:tcPr>
            <w:tcW w:w="809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59,86</w:t>
            </w:r>
          </w:p>
        </w:tc>
        <w:tc>
          <w:tcPr>
            <w:tcW w:w="1029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color w:val="0000FF"/>
                <w:sz w:val="18"/>
                <w:szCs w:val="18"/>
              </w:rPr>
              <w:t>85,07</w:t>
            </w:r>
          </w:p>
        </w:tc>
      </w:tr>
      <w:tr w:rsidR="0002622D" w:rsidRPr="003F54B9" w:rsidTr="003F54B9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proofErr w:type="spellStart"/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Užs</w:t>
            </w:r>
            <w:proofErr w:type="spellEnd"/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.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260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282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188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481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781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1569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2500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2850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1060</w:t>
            </w:r>
          </w:p>
        </w:tc>
        <w:tc>
          <w:tcPr>
            <w:tcW w:w="96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538</w:t>
            </w:r>
          </w:p>
        </w:tc>
        <w:tc>
          <w:tcPr>
            <w:tcW w:w="796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b/>
                <w:bCs/>
                <w:i/>
                <w:iCs/>
                <w:color w:val="0000FF"/>
                <w:sz w:val="18"/>
                <w:szCs w:val="18"/>
              </w:rPr>
              <w:t>10509</w:t>
            </w:r>
          </w:p>
        </w:tc>
        <w:tc>
          <w:tcPr>
            <w:tcW w:w="809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i/>
                <w:iCs/>
                <w:color w:val="0000FF"/>
                <w:sz w:val="18"/>
                <w:szCs w:val="18"/>
              </w:rPr>
              <w:t>10,51</w:t>
            </w:r>
          </w:p>
        </w:tc>
        <w:tc>
          <w:tcPr>
            <w:tcW w:w="1029" w:type="dxa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color w:val="0000FF"/>
                <w:sz w:val="18"/>
                <w:szCs w:val="18"/>
              </w:rPr>
            </w:pPr>
            <w:r w:rsidRPr="003F54B9">
              <w:rPr>
                <w:rFonts w:cs="Calibri"/>
                <w:color w:val="0000FF"/>
                <w:sz w:val="18"/>
                <w:szCs w:val="18"/>
              </w:rPr>
              <w:t>14,93</w:t>
            </w:r>
          </w:p>
        </w:tc>
      </w:tr>
      <w:tr w:rsidR="0002622D" w:rsidRPr="00E2094E" w:rsidTr="003F54B9">
        <w:trPr>
          <w:trHeight w:val="300"/>
        </w:trPr>
        <w:tc>
          <w:tcPr>
            <w:tcW w:w="1132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color w:val="000000"/>
                <w:sz w:val="18"/>
                <w:szCs w:val="18"/>
              </w:rPr>
              <w:t>Zarasų</w:t>
            </w:r>
            <w:proofErr w:type="spellEnd"/>
            <w:r w:rsidRPr="00FE5B53">
              <w:rPr>
                <w:rFonts w:cs="Calibri"/>
                <w:color w:val="000000"/>
                <w:sz w:val="18"/>
                <w:szCs w:val="18"/>
              </w:rPr>
              <w:t xml:space="preserve"> raj.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2053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3365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3451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96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796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color w:val="000000"/>
                <w:sz w:val="18"/>
                <w:szCs w:val="18"/>
              </w:rPr>
              <w:t>13584</w:t>
            </w:r>
          </w:p>
        </w:tc>
        <w:tc>
          <w:tcPr>
            <w:tcW w:w="809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13,58</w:t>
            </w:r>
          </w:p>
        </w:tc>
        <w:tc>
          <w:tcPr>
            <w:tcW w:w="1029" w:type="dxa"/>
            <w:shd w:val="clear" w:color="auto" w:fill="CCFFFF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2622D" w:rsidRPr="00E2094E" w:rsidTr="00FE5B53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LT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414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375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199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217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697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1757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2950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2521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678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420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i/>
                <w:iCs/>
                <w:color w:val="76933C"/>
                <w:sz w:val="18"/>
                <w:szCs w:val="18"/>
              </w:rPr>
              <w:t>10228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76933C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76933C"/>
                <w:sz w:val="18"/>
                <w:szCs w:val="18"/>
              </w:rPr>
              <w:t>10,23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75,29</w:t>
            </w:r>
          </w:p>
        </w:tc>
      </w:tr>
      <w:tr w:rsidR="0002622D" w:rsidRPr="00E2094E" w:rsidTr="003F54B9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proofErr w:type="spellStart"/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Užs</w:t>
            </w:r>
            <w:proofErr w:type="spellEnd"/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.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44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58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290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92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87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296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415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930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498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646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b/>
                <w:bCs/>
                <w:i/>
                <w:iCs/>
                <w:color w:val="963634"/>
                <w:sz w:val="18"/>
                <w:szCs w:val="18"/>
              </w:rPr>
              <w:t>3356</w:t>
            </w: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63634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63634"/>
                <w:sz w:val="18"/>
                <w:szCs w:val="18"/>
              </w:rPr>
              <w:t>3,36</w:t>
            </w: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5B53">
              <w:rPr>
                <w:rFonts w:cs="Calibri"/>
                <w:color w:val="000000"/>
                <w:sz w:val="18"/>
                <w:szCs w:val="18"/>
              </w:rPr>
              <w:t>24,71</w:t>
            </w:r>
          </w:p>
        </w:tc>
      </w:tr>
      <w:tr w:rsidR="0002622D" w:rsidRPr="003F54B9" w:rsidTr="003F54B9">
        <w:trPr>
          <w:trHeight w:val="300"/>
        </w:trPr>
        <w:tc>
          <w:tcPr>
            <w:tcW w:w="1132" w:type="dxa"/>
            <w:shd w:val="clear" w:color="auto" w:fill="FFCC99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spellStart"/>
            <w:r w:rsidRPr="003F54B9">
              <w:rPr>
                <w:rFonts w:cs="Calibri"/>
                <w:b/>
                <w:color w:val="000000"/>
                <w:sz w:val="18"/>
                <w:szCs w:val="18"/>
              </w:rPr>
              <w:t>Viso</w:t>
            </w:r>
            <w:proofErr w:type="spellEnd"/>
            <w:r w:rsidRPr="003F54B9">
              <w:rPr>
                <w:rFonts w:cs="Calibri"/>
                <w:b/>
                <w:color w:val="000000"/>
                <w:sz w:val="18"/>
                <w:szCs w:val="18"/>
              </w:rPr>
              <w:t xml:space="preserve"> LR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00"/>
                <w:sz w:val="18"/>
                <w:szCs w:val="18"/>
              </w:rPr>
              <w:t>377056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00"/>
                <w:sz w:val="18"/>
                <w:szCs w:val="18"/>
              </w:rPr>
              <w:t>393156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00"/>
                <w:sz w:val="18"/>
                <w:szCs w:val="18"/>
              </w:rPr>
              <w:t>475828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00"/>
                <w:sz w:val="18"/>
                <w:szCs w:val="18"/>
              </w:rPr>
              <w:t>550716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00"/>
                <w:sz w:val="18"/>
                <w:szCs w:val="18"/>
              </w:rPr>
              <w:t>643612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00"/>
                <w:sz w:val="18"/>
                <w:szCs w:val="18"/>
              </w:rPr>
              <w:t>861448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00"/>
                <w:sz w:val="18"/>
                <w:szCs w:val="18"/>
              </w:rPr>
              <w:t>1126410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00"/>
                <w:sz w:val="18"/>
                <w:szCs w:val="18"/>
              </w:rPr>
              <w:t>1163546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00"/>
                <w:sz w:val="18"/>
                <w:szCs w:val="18"/>
              </w:rPr>
              <w:t>675818</w:t>
            </w:r>
          </w:p>
        </w:tc>
        <w:tc>
          <w:tcPr>
            <w:tcW w:w="960" w:type="dxa"/>
            <w:shd w:val="clear" w:color="auto" w:fill="FFCC99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00"/>
                <w:sz w:val="18"/>
                <w:szCs w:val="18"/>
              </w:rPr>
              <w:t>588282</w:t>
            </w:r>
          </w:p>
        </w:tc>
        <w:tc>
          <w:tcPr>
            <w:tcW w:w="796" w:type="dxa"/>
            <w:shd w:val="clear" w:color="auto" w:fill="FFCC99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shd w:val="clear" w:color="auto" w:fill="FFCC99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shd w:val="clear" w:color="auto" w:fill="FFCC99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F54B9">
              <w:rPr>
                <w:rFonts w:cs="Calibri"/>
                <w:b/>
                <w:bCs/>
                <w:color w:val="000000"/>
                <w:sz w:val="18"/>
                <w:szCs w:val="18"/>
              </w:rPr>
              <w:t>6855872</w:t>
            </w:r>
          </w:p>
        </w:tc>
        <w:tc>
          <w:tcPr>
            <w:tcW w:w="809" w:type="dxa"/>
            <w:shd w:val="clear" w:color="auto" w:fill="FFCC99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F54B9">
              <w:rPr>
                <w:rFonts w:cs="Calibri"/>
                <w:b/>
                <w:color w:val="000000"/>
                <w:sz w:val="18"/>
                <w:szCs w:val="18"/>
              </w:rPr>
              <w:t>6855,87</w:t>
            </w:r>
          </w:p>
        </w:tc>
        <w:tc>
          <w:tcPr>
            <w:tcW w:w="1029" w:type="dxa"/>
            <w:shd w:val="clear" w:color="auto" w:fill="FFCC99"/>
            <w:noWrap/>
            <w:vAlign w:val="bottom"/>
          </w:tcPr>
          <w:p w:rsidR="0002622D" w:rsidRPr="003F54B9" w:rsidRDefault="0002622D" w:rsidP="00FE5B53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</w:tr>
      <w:tr w:rsidR="0002622D" w:rsidRPr="00E2094E" w:rsidTr="00FE5B53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BBB59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BBB59"/>
                <w:sz w:val="18"/>
                <w:szCs w:val="18"/>
              </w:rPr>
              <w:t>281098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BBB59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BBB59"/>
                <w:sz w:val="18"/>
                <w:szCs w:val="18"/>
              </w:rPr>
              <w:t>284682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BBB59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BBB59"/>
                <w:sz w:val="18"/>
                <w:szCs w:val="18"/>
              </w:rPr>
              <w:t>305540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BBB59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BBB59"/>
                <w:sz w:val="18"/>
                <w:szCs w:val="18"/>
              </w:rPr>
              <w:t>351912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BBB59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BBB59"/>
                <w:sz w:val="18"/>
                <w:szCs w:val="18"/>
              </w:rPr>
              <w:t>403879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BBB59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BBB59"/>
                <w:sz w:val="18"/>
                <w:szCs w:val="18"/>
              </w:rPr>
              <w:t>587382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BBB59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BBB59"/>
                <w:sz w:val="18"/>
                <w:szCs w:val="18"/>
              </w:rPr>
              <w:t>846689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BBB59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BBB59"/>
                <w:sz w:val="18"/>
                <w:szCs w:val="18"/>
              </w:rPr>
              <w:t>835556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BBB59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BBB59"/>
                <w:sz w:val="18"/>
                <w:szCs w:val="18"/>
              </w:rPr>
              <w:t>413151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BBB59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9BBB59"/>
                <w:sz w:val="18"/>
                <w:szCs w:val="18"/>
              </w:rPr>
              <w:t>364827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9BBB59"/>
                <w:sz w:val="18"/>
                <w:szCs w:val="18"/>
              </w:rPr>
            </w:pP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2D" w:rsidRPr="00E2094E" w:rsidTr="00FE5B53">
        <w:trPr>
          <w:trHeight w:val="300"/>
        </w:trPr>
        <w:tc>
          <w:tcPr>
            <w:tcW w:w="1132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C0504D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C0504D"/>
                <w:sz w:val="18"/>
                <w:szCs w:val="18"/>
              </w:rPr>
              <w:t>95958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C0504D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C0504D"/>
                <w:sz w:val="18"/>
                <w:szCs w:val="18"/>
              </w:rPr>
              <w:t>108474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C0504D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C0504D"/>
                <w:sz w:val="18"/>
                <w:szCs w:val="18"/>
              </w:rPr>
              <w:t>170288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C0504D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C0504D"/>
                <w:sz w:val="18"/>
                <w:szCs w:val="18"/>
              </w:rPr>
              <w:t>198804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C0504D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C0504D"/>
                <w:sz w:val="18"/>
                <w:szCs w:val="18"/>
              </w:rPr>
              <w:t>239733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C0504D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C0504D"/>
                <w:sz w:val="18"/>
                <w:szCs w:val="18"/>
              </w:rPr>
              <w:t>274066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C0504D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C0504D"/>
                <w:sz w:val="18"/>
                <w:szCs w:val="18"/>
              </w:rPr>
              <w:t>319519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C0504D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C0504D"/>
                <w:sz w:val="18"/>
                <w:szCs w:val="18"/>
              </w:rPr>
              <w:t>327990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C0504D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C0504D"/>
                <w:sz w:val="18"/>
                <w:szCs w:val="18"/>
              </w:rPr>
              <w:t>262667</w:t>
            </w:r>
          </w:p>
        </w:tc>
        <w:tc>
          <w:tcPr>
            <w:tcW w:w="96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C0504D"/>
                <w:sz w:val="18"/>
                <w:szCs w:val="18"/>
              </w:rPr>
            </w:pPr>
            <w:r w:rsidRPr="00FE5B53">
              <w:rPr>
                <w:rFonts w:cs="Calibri"/>
                <w:i/>
                <w:iCs/>
                <w:color w:val="C0504D"/>
                <w:sz w:val="18"/>
                <w:szCs w:val="18"/>
              </w:rPr>
              <w:t>223455</w:t>
            </w:r>
          </w:p>
        </w:tc>
        <w:tc>
          <w:tcPr>
            <w:tcW w:w="796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jc w:val="right"/>
              <w:rPr>
                <w:rFonts w:cs="Calibri"/>
                <w:i/>
                <w:iCs/>
                <w:color w:val="C0504D"/>
                <w:sz w:val="18"/>
                <w:szCs w:val="18"/>
              </w:rPr>
            </w:pPr>
          </w:p>
        </w:tc>
        <w:tc>
          <w:tcPr>
            <w:tcW w:w="800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9" w:type="dxa"/>
            <w:noWrap/>
            <w:vAlign w:val="bottom"/>
          </w:tcPr>
          <w:p w:rsidR="0002622D" w:rsidRPr="00FE5B53" w:rsidRDefault="0002622D" w:rsidP="00FE5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2622D" w:rsidRPr="001B2DB0" w:rsidRDefault="0002622D" w:rsidP="002C2461">
      <w:pPr>
        <w:jc w:val="center"/>
        <w:rPr>
          <w:b/>
        </w:rPr>
      </w:pPr>
      <w:r w:rsidRPr="001B2DB0">
        <w:rPr>
          <w:rFonts w:cs="Calibri"/>
          <w:b/>
          <w:color w:val="000000"/>
        </w:rPr>
        <w:lastRenderedPageBreak/>
        <w:t>NAKVYNIŲ SKAIČIUS PAGAL VALSTYBES IŠ KUR ATVYKO DAUGIAUSIA TUR</w:t>
      </w:r>
      <w:r>
        <w:rPr>
          <w:rFonts w:cs="Calibri"/>
          <w:b/>
          <w:color w:val="000000"/>
        </w:rPr>
        <w:t xml:space="preserve">ISTŲ </w:t>
      </w:r>
      <w:proofErr w:type="gramStart"/>
      <w:r>
        <w:rPr>
          <w:rFonts w:cs="Calibri"/>
          <w:b/>
          <w:color w:val="000000"/>
        </w:rPr>
        <w:t>-  2022</w:t>
      </w:r>
      <w:proofErr w:type="gramEnd"/>
      <w:r>
        <w:rPr>
          <w:rFonts w:cs="Calibri"/>
          <w:b/>
          <w:color w:val="000000"/>
        </w:rPr>
        <w:t xml:space="preserve"> m.  10 </w:t>
      </w:r>
      <w:proofErr w:type="spellStart"/>
      <w:r>
        <w:rPr>
          <w:rFonts w:cs="Calibri"/>
          <w:b/>
          <w:color w:val="000000"/>
        </w:rPr>
        <w:t>mėn</w:t>
      </w:r>
      <w:proofErr w:type="spellEnd"/>
      <w:r>
        <w:rPr>
          <w:rFonts w:cs="Calibri"/>
          <w:b/>
          <w:color w:val="000000"/>
        </w:rPr>
        <w:t>.</w:t>
      </w:r>
      <w:proofErr w:type="gramStart"/>
      <w:r>
        <w:rPr>
          <w:rFonts w:cs="Calibri"/>
          <w:b/>
          <w:color w:val="000000"/>
        </w:rPr>
        <w:t>,  %</w:t>
      </w:r>
      <w:proofErr w:type="gramEnd"/>
      <w:r>
        <w:rPr>
          <w:rFonts w:cs="Calibri"/>
          <w:b/>
          <w:color w:val="000000"/>
        </w:rPr>
        <w:t xml:space="preserve"> į </w:t>
      </w:r>
      <w:proofErr w:type="spellStart"/>
      <w:r>
        <w:rPr>
          <w:rFonts w:cs="Calibri"/>
          <w:b/>
          <w:color w:val="000000"/>
        </w:rPr>
        <w:t>Lietuvą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atvykusių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tos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šalies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turistų</w:t>
      </w:r>
      <w:proofErr w:type="spellEnd"/>
      <w:r>
        <w:rPr>
          <w:rFonts w:cs="Calibri"/>
          <w:b/>
          <w:color w:val="000000"/>
        </w:rPr>
        <w:t xml:space="preserve"> </w:t>
      </w:r>
      <w:r w:rsidRPr="001B2DB0">
        <w:rPr>
          <w:rFonts w:cs="Calibri"/>
          <w:b/>
          <w:color w:val="000000"/>
        </w:rPr>
        <w:t xml:space="preserve"> </w:t>
      </w:r>
      <w:proofErr w:type="spellStart"/>
      <w:r w:rsidRPr="001B2DB0">
        <w:rPr>
          <w:rFonts w:cs="Calibri"/>
          <w:b/>
          <w:color w:val="000000"/>
        </w:rPr>
        <w:t>mastu</w:t>
      </w:r>
      <w:proofErr w:type="spellEnd"/>
    </w:p>
    <w:tbl>
      <w:tblPr>
        <w:tblW w:w="7970" w:type="dxa"/>
        <w:jc w:val="center"/>
        <w:tblLook w:val="00A0" w:firstRow="1" w:lastRow="0" w:firstColumn="1" w:lastColumn="0" w:noHBand="0" w:noVBand="0"/>
      </w:tblPr>
      <w:tblGrid>
        <w:gridCol w:w="1369"/>
        <w:gridCol w:w="999"/>
        <w:gridCol w:w="717"/>
        <w:gridCol w:w="889"/>
        <w:gridCol w:w="756"/>
        <w:gridCol w:w="900"/>
        <w:gridCol w:w="720"/>
        <w:gridCol w:w="900"/>
        <w:gridCol w:w="720"/>
      </w:tblGrid>
      <w:tr w:rsidR="0002622D" w:rsidRPr="006258F4" w:rsidTr="006B371C">
        <w:trPr>
          <w:trHeight w:val="300"/>
          <w:jc w:val="center"/>
        </w:trPr>
        <w:tc>
          <w:tcPr>
            <w:tcW w:w="39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1B2DB0" w:rsidRDefault="0002622D" w:rsidP="00E936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1B2DB0" w:rsidRDefault="0002622D" w:rsidP="00E936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1B2DB0" w:rsidRDefault="0002622D" w:rsidP="00E93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1B2DB0" w:rsidRDefault="0002622D" w:rsidP="00E93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1B2DB0" w:rsidRDefault="0002622D" w:rsidP="00E93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1B2DB0" w:rsidRDefault="0002622D" w:rsidP="00E93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622D" w:rsidRPr="006B371C" w:rsidTr="006B371C">
        <w:trPr>
          <w:trHeight w:val="300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1B2DB0" w:rsidRDefault="0002622D" w:rsidP="00E93664">
            <w:pPr>
              <w:spacing w:after="0" w:line="240" w:lineRule="auto"/>
              <w:rPr>
                <w:rFonts w:cs="Calibri"/>
                <w:color w:val="000000"/>
              </w:rPr>
            </w:pPr>
            <w:r w:rsidRPr="001B2DB0">
              <w:rPr>
                <w:rFonts w:cs="Calibri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rPr>
                <w:rFonts w:cs="Calibri"/>
                <w:color w:val="16365C"/>
                <w:lang w:val="fr-FR"/>
              </w:rPr>
            </w:pPr>
            <w:proofErr w:type="spellStart"/>
            <w:r w:rsidRPr="006B371C">
              <w:rPr>
                <w:rFonts w:cs="Calibri"/>
                <w:color w:val="16365C"/>
                <w:lang w:val="fr-FR"/>
              </w:rPr>
              <w:t>Vokietija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rPr>
                <w:rFonts w:cs="Calibri"/>
                <w:color w:val="16365C"/>
                <w:lang w:val="fr-FR"/>
              </w:rPr>
            </w:pPr>
            <w:r>
              <w:rPr>
                <w:rFonts w:cs="Calibri"/>
                <w:color w:val="16365C"/>
                <w:lang w:val="fr-FR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rPr>
                <w:rFonts w:cs="Calibri"/>
                <w:color w:val="76933C"/>
                <w:lang w:val="fr-FR"/>
              </w:rPr>
            </w:pPr>
            <w:proofErr w:type="spellStart"/>
            <w:r w:rsidRPr="006B371C">
              <w:rPr>
                <w:rFonts w:cs="Calibri"/>
                <w:color w:val="76933C"/>
                <w:lang w:val="fr-FR"/>
              </w:rPr>
              <w:t>Latvija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rPr>
                <w:rFonts w:cs="Calibri"/>
                <w:color w:val="76933C"/>
                <w:lang w:val="fr-FR"/>
              </w:rPr>
            </w:pPr>
            <w:r>
              <w:rPr>
                <w:rFonts w:cs="Calibri"/>
                <w:color w:val="16365C"/>
                <w:lang w:val="fr-FR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rPr>
                <w:rFonts w:cs="Calibri"/>
                <w:color w:val="C00000"/>
                <w:lang w:val="fr-FR"/>
              </w:rPr>
            </w:pPr>
            <w:proofErr w:type="spellStart"/>
            <w:r w:rsidRPr="006B371C">
              <w:rPr>
                <w:rFonts w:cs="Calibri"/>
                <w:color w:val="C00000"/>
                <w:lang w:val="fr-FR"/>
              </w:rPr>
              <w:t>Lenkija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rPr>
                <w:rFonts w:cs="Calibri"/>
                <w:color w:val="C00000"/>
                <w:lang w:val="fr-FR"/>
              </w:rPr>
            </w:pPr>
            <w:r>
              <w:rPr>
                <w:rFonts w:cs="Calibri"/>
                <w:color w:val="16365C"/>
                <w:lang w:val="fr-FR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rPr>
                <w:rFonts w:cs="Calibri"/>
                <w:color w:val="60497A"/>
                <w:lang w:val="fr-FR"/>
              </w:rPr>
            </w:pPr>
            <w:proofErr w:type="spellStart"/>
            <w:r w:rsidRPr="006B371C">
              <w:rPr>
                <w:rFonts w:cs="Calibri"/>
                <w:color w:val="60497A"/>
                <w:lang w:val="fr-FR"/>
              </w:rPr>
              <w:t>Izraelis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rPr>
                <w:rFonts w:cs="Calibri"/>
                <w:color w:val="60497A"/>
                <w:lang w:val="fr-FR"/>
              </w:rPr>
            </w:pPr>
            <w:r>
              <w:rPr>
                <w:rFonts w:cs="Calibri"/>
                <w:color w:val="16365C"/>
                <w:lang w:val="fr-FR"/>
              </w:rPr>
              <w:t>%</w:t>
            </w:r>
          </w:p>
        </w:tc>
      </w:tr>
      <w:tr w:rsidR="0002622D" w:rsidRPr="006B371C" w:rsidTr="006B371C">
        <w:trPr>
          <w:trHeight w:val="300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rPr>
                <w:rFonts w:cs="Calibri"/>
                <w:color w:val="000000"/>
                <w:lang w:val="fr-FR"/>
              </w:rPr>
            </w:pPr>
            <w:r w:rsidRPr="006B371C">
              <w:rPr>
                <w:rFonts w:cs="Calibri"/>
                <w:color w:val="000000"/>
                <w:lang w:val="fr-FR"/>
              </w:rPr>
              <w:t>Birštonas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color w:val="16365C"/>
                <w:lang w:val="fr-FR"/>
              </w:rPr>
            </w:pPr>
            <w:r w:rsidRPr="006B371C">
              <w:rPr>
                <w:rFonts w:cs="Calibri"/>
                <w:color w:val="16365C"/>
                <w:lang w:val="fr-FR"/>
              </w:rPr>
              <w:t>8089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color w:val="16365C"/>
                <w:lang w:val="fr-FR"/>
              </w:rPr>
            </w:pPr>
            <w:r w:rsidRPr="006B371C">
              <w:rPr>
                <w:rFonts w:cs="Calibri"/>
                <w:color w:val="16365C"/>
                <w:lang w:val="fr-FR"/>
              </w:rPr>
              <w:t>4,07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color w:val="76933C"/>
                <w:lang w:val="fr-FR"/>
              </w:rPr>
            </w:pPr>
            <w:r w:rsidRPr="006B371C">
              <w:rPr>
                <w:rFonts w:cs="Calibri"/>
                <w:color w:val="76933C"/>
                <w:lang w:val="fr-FR"/>
              </w:rPr>
              <w:t>5819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color w:val="76933C"/>
                <w:lang w:val="fr-FR"/>
              </w:rPr>
            </w:pPr>
            <w:r w:rsidRPr="006B371C">
              <w:rPr>
                <w:rFonts w:cs="Calibri"/>
                <w:color w:val="76933C"/>
                <w:lang w:val="fr-FR"/>
              </w:rPr>
              <w:t>3,15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color w:val="C00000"/>
                <w:lang w:val="fr-FR"/>
              </w:rPr>
            </w:pPr>
            <w:r w:rsidRPr="006B371C">
              <w:rPr>
                <w:rFonts w:cs="Calibri"/>
                <w:color w:val="C00000"/>
                <w:lang w:val="fr-FR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color w:val="C00000"/>
                <w:lang w:val="fr-FR"/>
              </w:rPr>
            </w:pPr>
            <w:r w:rsidRPr="006B371C">
              <w:rPr>
                <w:rFonts w:cs="Calibri"/>
                <w:color w:val="C00000"/>
                <w:lang w:val="fr-FR"/>
              </w:rPr>
              <w:t>0,34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color w:val="60497A"/>
                <w:lang w:val="fr-FR"/>
              </w:rPr>
            </w:pPr>
            <w:r w:rsidRPr="006B371C">
              <w:rPr>
                <w:rFonts w:cs="Calibri"/>
                <w:color w:val="60497A"/>
                <w:lang w:val="fr-FR"/>
              </w:rPr>
              <w:t>3618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color w:val="60497A"/>
                <w:lang w:val="fr-FR"/>
              </w:rPr>
            </w:pPr>
            <w:r w:rsidRPr="006B371C">
              <w:rPr>
                <w:rFonts w:cs="Calibri"/>
                <w:color w:val="60497A"/>
                <w:lang w:val="fr-FR"/>
              </w:rPr>
              <w:t>3,64</w:t>
            </w:r>
          </w:p>
        </w:tc>
      </w:tr>
      <w:tr w:rsidR="0002622D" w:rsidRPr="00E2094E" w:rsidTr="006B371C">
        <w:trPr>
          <w:trHeight w:val="300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6B371C">
              <w:rPr>
                <w:rFonts w:cs="Calibri"/>
                <w:color w:val="000000"/>
                <w:lang w:val="fr-FR"/>
              </w:rPr>
              <w:t>Druskinin</w:t>
            </w:r>
            <w:proofErr w:type="spellEnd"/>
            <w:r w:rsidRPr="00E93664">
              <w:rPr>
                <w:rFonts w:cs="Calibri"/>
                <w:color w:val="000000"/>
              </w:rPr>
              <w:t>kai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16365C"/>
              </w:rPr>
            </w:pPr>
            <w:r w:rsidRPr="00E93664">
              <w:rPr>
                <w:rFonts w:cs="Calibri"/>
                <w:color w:val="16365C"/>
              </w:rPr>
              <w:t>29107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16365C"/>
              </w:rPr>
            </w:pPr>
            <w:r w:rsidRPr="00E93664">
              <w:rPr>
                <w:rFonts w:cs="Calibri"/>
                <w:color w:val="16365C"/>
              </w:rPr>
              <w:t>14,66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76933C"/>
              </w:rPr>
            </w:pPr>
            <w:r w:rsidRPr="00E93664">
              <w:rPr>
                <w:rFonts w:cs="Calibri"/>
                <w:color w:val="76933C"/>
              </w:rPr>
              <w:t>26887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76933C"/>
              </w:rPr>
            </w:pPr>
            <w:r w:rsidRPr="00E93664">
              <w:rPr>
                <w:rFonts w:cs="Calibri"/>
                <w:color w:val="76933C"/>
              </w:rPr>
              <w:t>14,56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C00000"/>
              </w:rPr>
            </w:pPr>
            <w:r w:rsidRPr="00E93664">
              <w:rPr>
                <w:rFonts w:cs="Calibri"/>
                <w:color w:val="C00000"/>
              </w:rPr>
              <w:t>22844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C00000"/>
              </w:rPr>
            </w:pPr>
            <w:r w:rsidRPr="00E93664">
              <w:rPr>
                <w:rFonts w:cs="Calibri"/>
                <w:color w:val="C00000"/>
              </w:rPr>
              <w:t>10,24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60497A"/>
              </w:rPr>
            </w:pPr>
            <w:r w:rsidRPr="00E93664">
              <w:rPr>
                <w:rFonts w:cs="Calibri"/>
                <w:color w:val="60497A"/>
              </w:rPr>
              <w:t>62547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60497A"/>
              </w:rPr>
            </w:pPr>
            <w:r w:rsidRPr="00E93664">
              <w:rPr>
                <w:rFonts w:cs="Calibri"/>
                <w:color w:val="60497A"/>
              </w:rPr>
              <w:t>62,90</w:t>
            </w:r>
          </w:p>
        </w:tc>
      </w:tr>
      <w:tr w:rsidR="0002622D" w:rsidRPr="00E2094E" w:rsidTr="006B371C">
        <w:trPr>
          <w:trHeight w:val="300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E93664">
              <w:rPr>
                <w:rFonts w:cs="Calibri"/>
                <w:color w:val="000000"/>
              </w:rPr>
              <w:t>Neringa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16365C"/>
              </w:rPr>
            </w:pPr>
            <w:r w:rsidRPr="00E93664">
              <w:rPr>
                <w:rFonts w:cs="Calibri"/>
                <w:color w:val="16365C"/>
              </w:rPr>
              <w:t>5435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16365C"/>
              </w:rPr>
            </w:pPr>
            <w:r w:rsidRPr="00E93664">
              <w:rPr>
                <w:rFonts w:cs="Calibri"/>
                <w:color w:val="16365C"/>
              </w:rPr>
              <w:t>2,74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76933C"/>
              </w:rPr>
            </w:pPr>
            <w:r w:rsidRPr="00E93664">
              <w:rPr>
                <w:rFonts w:cs="Calibri"/>
                <w:color w:val="76933C"/>
              </w:rPr>
              <w:t>1444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76933C"/>
              </w:rPr>
            </w:pPr>
            <w:r w:rsidRPr="00E93664">
              <w:rPr>
                <w:rFonts w:cs="Calibri"/>
                <w:color w:val="76933C"/>
              </w:rPr>
              <w:t>0,78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C00000"/>
              </w:rPr>
            </w:pPr>
            <w:r w:rsidRPr="00E93664">
              <w:rPr>
                <w:rFonts w:cs="Calibri"/>
                <w:color w:val="C00000"/>
              </w:rPr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C00000"/>
              </w:rPr>
            </w:pPr>
            <w:r w:rsidRPr="00E93664">
              <w:rPr>
                <w:rFonts w:cs="Calibri"/>
                <w:color w:val="C00000"/>
              </w:rPr>
              <w:t>0,41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60497A"/>
              </w:rPr>
            </w:pPr>
            <w:r w:rsidRPr="00E93664">
              <w:rPr>
                <w:rFonts w:cs="Calibri"/>
                <w:color w:val="60497A"/>
              </w:rPr>
              <w:t>1101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60497A"/>
              </w:rPr>
            </w:pPr>
            <w:r w:rsidRPr="00E93664">
              <w:rPr>
                <w:rFonts w:cs="Calibri"/>
                <w:color w:val="60497A"/>
              </w:rPr>
              <w:t>1,11</w:t>
            </w:r>
          </w:p>
        </w:tc>
      </w:tr>
      <w:tr w:rsidR="0002622D" w:rsidRPr="00E2094E" w:rsidTr="006B371C">
        <w:trPr>
          <w:trHeight w:val="300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E93664">
              <w:rPr>
                <w:rFonts w:cs="Calibri"/>
                <w:color w:val="000000"/>
              </w:rPr>
              <w:t>Palanga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16365C"/>
              </w:rPr>
            </w:pPr>
            <w:r w:rsidRPr="00E93664">
              <w:rPr>
                <w:rFonts w:cs="Calibri"/>
                <w:color w:val="16365C"/>
              </w:rPr>
              <w:t>6950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16365C"/>
              </w:rPr>
            </w:pPr>
            <w:r w:rsidRPr="00E93664">
              <w:rPr>
                <w:rFonts w:cs="Calibri"/>
                <w:color w:val="16365C"/>
              </w:rPr>
              <w:t>3,50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76933C"/>
              </w:rPr>
            </w:pPr>
            <w:r w:rsidRPr="00E93664">
              <w:rPr>
                <w:rFonts w:cs="Calibri"/>
                <w:color w:val="76933C"/>
              </w:rPr>
              <w:t>18361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76933C"/>
              </w:rPr>
            </w:pPr>
            <w:r w:rsidRPr="00E93664">
              <w:rPr>
                <w:rFonts w:cs="Calibri"/>
                <w:color w:val="76933C"/>
              </w:rPr>
              <w:t>9,95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C00000"/>
              </w:rPr>
            </w:pPr>
            <w:r w:rsidRPr="00E93664">
              <w:rPr>
                <w:rFonts w:cs="Calibri"/>
                <w:color w:val="C00000"/>
              </w:rPr>
              <w:t>3410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C00000"/>
              </w:rPr>
            </w:pPr>
            <w:r w:rsidRPr="00E93664">
              <w:rPr>
                <w:rFonts w:cs="Calibri"/>
                <w:color w:val="C00000"/>
              </w:rPr>
              <w:t>1,53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60497A"/>
              </w:rPr>
            </w:pPr>
            <w:r w:rsidRPr="00E93664">
              <w:rPr>
                <w:rFonts w:cs="Calibri"/>
                <w:color w:val="60497A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60497A"/>
              </w:rPr>
            </w:pPr>
            <w:r w:rsidRPr="00E93664">
              <w:rPr>
                <w:rFonts w:cs="Calibri"/>
                <w:color w:val="60497A"/>
              </w:rPr>
              <w:t>0,09</w:t>
            </w:r>
          </w:p>
        </w:tc>
      </w:tr>
      <w:tr w:rsidR="0002622D" w:rsidRPr="00E2094E" w:rsidTr="006B371C">
        <w:trPr>
          <w:trHeight w:val="300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E93664">
              <w:rPr>
                <w:rFonts w:cs="Calibri"/>
                <w:color w:val="000000"/>
              </w:rPr>
              <w:t>Anykščiai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16365C"/>
              </w:rPr>
            </w:pPr>
            <w:r w:rsidRPr="00E93664">
              <w:rPr>
                <w:rFonts w:cs="Calibri"/>
                <w:color w:val="16365C"/>
              </w:rPr>
              <w:t>294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16365C"/>
              </w:rPr>
            </w:pPr>
            <w:r w:rsidRPr="00E93664">
              <w:rPr>
                <w:rFonts w:cs="Calibri"/>
                <w:color w:val="16365C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76933C"/>
              </w:rPr>
            </w:pPr>
            <w:r w:rsidRPr="00E93664">
              <w:rPr>
                <w:rFonts w:cs="Calibri"/>
                <w:color w:val="76933C"/>
              </w:rPr>
              <w:t>1790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76933C"/>
              </w:rPr>
            </w:pPr>
            <w:r w:rsidRPr="00E93664">
              <w:rPr>
                <w:rFonts w:cs="Calibri"/>
                <w:color w:val="76933C"/>
              </w:rPr>
              <w:t>0,97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C00000"/>
              </w:rPr>
            </w:pPr>
            <w:r w:rsidRPr="00E93664">
              <w:rPr>
                <w:rFonts w:cs="Calibri"/>
                <w:color w:val="C00000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C00000"/>
              </w:rPr>
            </w:pPr>
            <w:r w:rsidRPr="00E93664">
              <w:rPr>
                <w:rFonts w:cs="Calibri"/>
                <w:color w:val="C00000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60497A"/>
              </w:rPr>
            </w:pPr>
            <w:r w:rsidRPr="00E93664">
              <w:rPr>
                <w:rFonts w:cs="Calibri"/>
                <w:color w:val="60497A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60497A"/>
              </w:rPr>
            </w:pPr>
            <w:r w:rsidRPr="00E93664">
              <w:rPr>
                <w:rFonts w:cs="Calibri"/>
                <w:color w:val="60497A"/>
              </w:rPr>
              <w:t>0,01</w:t>
            </w:r>
          </w:p>
        </w:tc>
      </w:tr>
      <w:tr w:rsidR="0002622D" w:rsidRPr="00E2094E" w:rsidTr="006B371C">
        <w:trPr>
          <w:trHeight w:val="300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E93664">
              <w:rPr>
                <w:rFonts w:cs="Calibri"/>
                <w:color w:val="000000"/>
              </w:rPr>
              <w:t>Ignalina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16365C"/>
              </w:rPr>
            </w:pPr>
            <w:r w:rsidRPr="00E93664">
              <w:rPr>
                <w:rFonts w:cs="Calibri"/>
                <w:color w:val="16365C"/>
              </w:rPr>
              <w:t>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16365C"/>
              </w:rPr>
            </w:pPr>
            <w:r w:rsidRPr="00E93664">
              <w:rPr>
                <w:rFonts w:cs="Calibri"/>
                <w:color w:val="16365C"/>
              </w:rPr>
              <w:t>0,04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76933C"/>
              </w:rPr>
            </w:pPr>
            <w:r w:rsidRPr="00E93664">
              <w:rPr>
                <w:rFonts w:cs="Calibri"/>
                <w:color w:val="76933C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76933C"/>
              </w:rPr>
            </w:pPr>
            <w:r w:rsidRPr="00E93664">
              <w:rPr>
                <w:rFonts w:cs="Calibri"/>
                <w:color w:val="76933C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C00000"/>
              </w:rPr>
            </w:pPr>
            <w:r w:rsidRPr="00E93664">
              <w:rPr>
                <w:rFonts w:cs="Calibri"/>
                <w:color w:val="C0000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C00000"/>
              </w:rPr>
            </w:pPr>
            <w:r w:rsidRPr="00E93664">
              <w:rPr>
                <w:rFonts w:cs="Calibri"/>
                <w:color w:val="C00000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60497A"/>
              </w:rPr>
            </w:pPr>
            <w:r w:rsidRPr="00E93664">
              <w:rPr>
                <w:rFonts w:cs="Calibri"/>
                <w:color w:val="60497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60497A"/>
              </w:rPr>
            </w:pPr>
            <w:r w:rsidRPr="00E93664">
              <w:rPr>
                <w:rFonts w:cs="Calibri"/>
                <w:color w:val="60497A"/>
              </w:rPr>
              <w:t>0,00</w:t>
            </w:r>
          </w:p>
        </w:tc>
      </w:tr>
      <w:tr w:rsidR="0002622D" w:rsidRPr="00E2094E" w:rsidTr="006B371C">
        <w:trPr>
          <w:trHeight w:val="300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E93664">
              <w:rPr>
                <w:rFonts w:cs="Calibri"/>
                <w:color w:val="000000"/>
              </w:rPr>
              <w:t>Kauno</w:t>
            </w:r>
            <w:proofErr w:type="spellEnd"/>
            <w:r w:rsidRPr="00E93664">
              <w:rPr>
                <w:rFonts w:cs="Calibri"/>
                <w:color w:val="000000"/>
              </w:rPr>
              <w:t xml:space="preserve"> raj.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16365C"/>
              </w:rPr>
            </w:pPr>
            <w:r w:rsidRPr="00E93664">
              <w:rPr>
                <w:rFonts w:cs="Calibri"/>
                <w:color w:val="16365C"/>
              </w:rPr>
              <w:t>1892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16365C"/>
              </w:rPr>
            </w:pPr>
            <w:r w:rsidRPr="00E93664">
              <w:rPr>
                <w:rFonts w:cs="Calibri"/>
                <w:color w:val="16365C"/>
              </w:rPr>
              <w:t>0,95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76933C"/>
              </w:rPr>
            </w:pPr>
            <w:r w:rsidRPr="00E93664">
              <w:rPr>
                <w:rFonts w:cs="Calibri"/>
                <w:color w:val="76933C"/>
              </w:rPr>
              <w:t>560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76933C"/>
              </w:rPr>
            </w:pPr>
            <w:r w:rsidRPr="00E93664">
              <w:rPr>
                <w:rFonts w:cs="Calibri"/>
                <w:color w:val="76933C"/>
              </w:rPr>
              <w:t>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C00000"/>
              </w:rPr>
            </w:pPr>
            <w:r w:rsidRPr="00E93664">
              <w:rPr>
                <w:rFonts w:cs="Calibri"/>
                <w:color w:val="C00000"/>
              </w:rPr>
              <w:t>6127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C00000"/>
              </w:rPr>
            </w:pPr>
            <w:r w:rsidRPr="00E93664">
              <w:rPr>
                <w:rFonts w:cs="Calibri"/>
                <w:color w:val="C00000"/>
              </w:rPr>
              <w:t>2,75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60497A"/>
              </w:rPr>
            </w:pPr>
            <w:r w:rsidRPr="00E93664">
              <w:rPr>
                <w:rFonts w:cs="Calibri"/>
                <w:color w:val="60497A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60497A"/>
              </w:rPr>
            </w:pPr>
            <w:r w:rsidRPr="00E93664">
              <w:rPr>
                <w:rFonts w:cs="Calibri"/>
                <w:color w:val="60497A"/>
              </w:rPr>
              <w:t>0,03</w:t>
            </w:r>
          </w:p>
        </w:tc>
      </w:tr>
      <w:tr w:rsidR="0002622D" w:rsidRPr="006B371C" w:rsidTr="006B371C">
        <w:trPr>
          <w:trHeight w:val="300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rPr>
                <w:rFonts w:cs="Calibri"/>
                <w:color w:val="0000FF"/>
              </w:rPr>
            </w:pPr>
            <w:proofErr w:type="spellStart"/>
            <w:r w:rsidRPr="006B371C">
              <w:rPr>
                <w:rFonts w:cs="Calibri"/>
                <w:color w:val="0000FF"/>
              </w:rPr>
              <w:t>Trakų</w:t>
            </w:r>
            <w:proofErr w:type="spellEnd"/>
            <w:r w:rsidRPr="006B371C">
              <w:rPr>
                <w:rFonts w:cs="Calibri"/>
                <w:color w:val="0000FF"/>
              </w:rPr>
              <w:t xml:space="preserve"> raj.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6B371C">
              <w:rPr>
                <w:rFonts w:cs="Calibri"/>
                <w:color w:val="0000FF"/>
              </w:rPr>
              <w:t>1511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6B371C">
              <w:rPr>
                <w:rFonts w:cs="Calibri"/>
                <w:color w:val="0000FF"/>
              </w:rPr>
              <w:t>0,76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6B371C">
              <w:rPr>
                <w:rFonts w:cs="Calibri"/>
                <w:color w:val="0000FF"/>
              </w:rPr>
              <w:t>1224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6B371C">
              <w:rPr>
                <w:rFonts w:cs="Calibri"/>
                <w:color w:val="0000FF"/>
              </w:rPr>
              <w:t>0,66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6B371C">
              <w:rPr>
                <w:rFonts w:cs="Calibri"/>
                <w:color w:val="0000FF"/>
              </w:rPr>
              <w:t>1157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6B371C">
              <w:rPr>
                <w:rFonts w:cs="Calibri"/>
                <w:color w:val="0000FF"/>
              </w:rPr>
              <w:t>0,52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6B371C">
              <w:rPr>
                <w:rFonts w:cs="Calibri"/>
                <w:color w:val="0000FF"/>
              </w:rPr>
              <w:t>543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color w:val="0000FF"/>
              </w:rPr>
            </w:pPr>
            <w:r w:rsidRPr="006B371C">
              <w:rPr>
                <w:rFonts w:cs="Calibri"/>
                <w:color w:val="0000FF"/>
              </w:rPr>
              <w:t>0,55</w:t>
            </w:r>
          </w:p>
        </w:tc>
      </w:tr>
      <w:tr w:rsidR="0002622D" w:rsidRPr="00E2094E" w:rsidTr="006B371C">
        <w:trPr>
          <w:trHeight w:val="300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E93664">
              <w:rPr>
                <w:rFonts w:cs="Calibri"/>
                <w:color w:val="000000"/>
              </w:rPr>
              <w:t>Zarasų</w:t>
            </w:r>
            <w:proofErr w:type="spellEnd"/>
            <w:r w:rsidRPr="00E93664">
              <w:rPr>
                <w:rFonts w:cs="Calibri"/>
                <w:color w:val="000000"/>
              </w:rPr>
              <w:t xml:space="preserve"> raj.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16365C"/>
              </w:rPr>
            </w:pPr>
            <w:r w:rsidRPr="00E93664">
              <w:rPr>
                <w:rFonts w:cs="Calibri"/>
                <w:color w:val="16365C"/>
              </w:rPr>
              <w:t>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16365C"/>
              </w:rPr>
            </w:pPr>
            <w:r w:rsidRPr="00E93664">
              <w:rPr>
                <w:rFonts w:cs="Calibri"/>
                <w:color w:val="16365C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76933C"/>
              </w:rPr>
            </w:pPr>
            <w:r w:rsidRPr="00E93664">
              <w:rPr>
                <w:rFonts w:cs="Calibri"/>
                <w:color w:val="76933C"/>
              </w:rPr>
              <w:t>451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76933C"/>
              </w:rPr>
            </w:pPr>
            <w:r w:rsidRPr="00E93664">
              <w:rPr>
                <w:rFonts w:cs="Calibri"/>
                <w:color w:val="76933C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C00000"/>
              </w:rPr>
            </w:pPr>
            <w:r w:rsidRPr="00E93664">
              <w:rPr>
                <w:rFonts w:cs="Calibri"/>
                <w:color w:val="C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C00000"/>
              </w:rPr>
            </w:pPr>
            <w:r w:rsidRPr="00E93664">
              <w:rPr>
                <w:rFonts w:cs="Calibri"/>
                <w:color w:val="C00000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60497A"/>
              </w:rPr>
            </w:pPr>
            <w:r w:rsidRPr="00E93664">
              <w:rPr>
                <w:rFonts w:cs="Calibri"/>
                <w:color w:val="60497A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22D" w:rsidRPr="00E93664" w:rsidRDefault="0002622D" w:rsidP="00E93664">
            <w:pPr>
              <w:spacing w:after="0" w:line="240" w:lineRule="auto"/>
              <w:jc w:val="right"/>
              <w:rPr>
                <w:rFonts w:cs="Calibri"/>
                <w:color w:val="60497A"/>
              </w:rPr>
            </w:pPr>
            <w:r w:rsidRPr="00E93664">
              <w:rPr>
                <w:rFonts w:cs="Calibri"/>
                <w:color w:val="60497A"/>
              </w:rPr>
              <w:t>0,02</w:t>
            </w:r>
          </w:p>
        </w:tc>
      </w:tr>
      <w:tr w:rsidR="0002622D" w:rsidRPr="006B371C" w:rsidTr="006B371C">
        <w:trPr>
          <w:trHeight w:val="300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B371C">
              <w:rPr>
                <w:rFonts w:cs="Calibri"/>
                <w:b/>
                <w:color w:val="000000"/>
              </w:rPr>
              <w:t>LR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6B371C">
              <w:rPr>
                <w:rFonts w:cs="Calibri"/>
                <w:b/>
                <w:color w:val="000000"/>
              </w:rPr>
              <w:t>198557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6B371C">
              <w:rPr>
                <w:rFonts w:cs="Calibri"/>
                <w:b/>
                <w:color w:val="000000"/>
              </w:rPr>
              <w:t>184621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6B371C">
              <w:rPr>
                <w:rFonts w:cs="Calibri"/>
                <w:b/>
                <w:color w:val="000000"/>
              </w:rPr>
              <w:t>223131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6B371C">
              <w:rPr>
                <w:rFonts w:cs="Calibri"/>
                <w:b/>
                <w:color w:val="000000"/>
              </w:rPr>
              <w:t>99446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22D" w:rsidRPr="006B371C" w:rsidRDefault="0002622D" w:rsidP="00E93664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</w:tr>
    </w:tbl>
    <w:p w:rsidR="0002622D" w:rsidRDefault="0002622D"/>
    <w:p w:rsidR="0002622D" w:rsidRPr="002C2461" w:rsidRDefault="0002622D" w:rsidP="002C2461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proofErr w:type="spellStart"/>
      <w:r w:rsidRPr="002C2461">
        <w:rPr>
          <w:rFonts w:ascii="Times New Roman" w:hAnsi="Times New Roman"/>
          <w:sz w:val="20"/>
          <w:szCs w:val="20"/>
        </w:rPr>
        <w:t>Apskaitomi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statistiškai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tik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nakvoję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bent </w:t>
      </w:r>
      <w:proofErr w:type="spellStart"/>
      <w:r w:rsidRPr="002C2461">
        <w:rPr>
          <w:rFonts w:ascii="Times New Roman" w:hAnsi="Times New Roman"/>
          <w:sz w:val="20"/>
          <w:szCs w:val="20"/>
        </w:rPr>
        <w:t>vieną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nakvynę</w:t>
      </w:r>
      <w:proofErr w:type="spellEnd"/>
      <w:r w:rsidRPr="002C2461">
        <w:rPr>
          <w:rFonts w:ascii="Times New Roman" w:hAnsi="Times New Roman"/>
          <w:sz w:val="20"/>
          <w:szCs w:val="20"/>
        </w:rPr>
        <w:t>.</w:t>
      </w:r>
    </w:p>
    <w:p w:rsidR="0002622D" w:rsidRPr="002C2461" w:rsidRDefault="0002622D" w:rsidP="002C2461">
      <w:pPr>
        <w:numPr>
          <w:ilvl w:val="0"/>
          <w:numId w:val="4"/>
        </w:numPr>
        <w:rPr>
          <w:rStyle w:val="IntenseEmphasis"/>
          <w:rFonts w:ascii="Times New Roman" w:hAnsi="Times New Roman"/>
          <w:b w:val="0"/>
          <w:i w:val="0"/>
          <w:color w:val="auto"/>
          <w:sz w:val="20"/>
          <w:szCs w:val="20"/>
          <w:lang w:val="lt-LT"/>
        </w:rPr>
      </w:pPr>
      <w:r w:rsidRPr="002C2461">
        <w:rPr>
          <w:rStyle w:val="IntenseEmphasis"/>
          <w:rFonts w:ascii="Times New Roman" w:hAnsi="Times New Roman"/>
          <w:b w:val="0"/>
          <w:bCs/>
          <w:i w:val="0"/>
          <w:color w:val="auto"/>
          <w:sz w:val="20"/>
          <w:szCs w:val="20"/>
          <w:lang w:val="lt-LT"/>
        </w:rPr>
        <w:t>Apgyvendinimo statistiniai duomenys už metus pateikiami Lietuvos Statistikos departamento interneto svetainėje tik 2023 kovo mėn. pabaigoje. Teikiant ataskaitą pateikti duomenys už 10 mėn., kurie buvo prieinami 2023 01 02 d.</w:t>
      </w:r>
    </w:p>
    <w:p w:rsidR="0002622D" w:rsidRPr="002C2461" w:rsidRDefault="0002622D" w:rsidP="002C2461">
      <w:pPr>
        <w:numPr>
          <w:ilvl w:val="0"/>
          <w:numId w:val="4"/>
        </w:numPr>
        <w:rPr>
          <w:rFonts w:ascii="Times New Roman" w:hAnsi="Times New Roman"/>
          <w:sz w:val="20"/>
          <w:szCs w:val="20"/>
          <w:lang w:val="lt-LT"/>
        </w:rPr>
      </w:pPr>
      <w:r w:rsidRPr="002C2461">
        <w:rPr>
          <w:rFonts w:ascii="Times New Roman" w:hAnsi="Times New Roman"/>
          <w:sz w:val="20"/>
          <w:szCs w:val="20"/>
          <w:lang w:val="lt-LT"/>
        </w:rPr>
        <w:t xml:space="preserve">Trakų rajone per 2022 metų 10 mėn. daugiausia turistų nakvojo iš Vokietijos, Latvijos, Lenkijos.  </w:t>
      </w:r>
      <w:r w:rsidRPr="00D633FB">
        <w:rPr>
          <w:rFonts w:ascii="Times New Roman" w:hAnsi="Times New Roman"/>
          <w:sz w:val="20"/>
          <w:szCs w:val="20"/>
          <w:lang w:val="lt-LT"/>
        </w:rPr>
        <w:t xml:space="preserve">Pagal 2021 12 10 patvirtintą Trakų rajono turizmo rinkodaros strategiją -  šios šalys yra tarp Trakų turizmo rinkų  TOP5.  </w:t>
      </w:r>
    </w:p>
    <w:p w:rsidR="0002622D" w:rsidRPr="002C2461" w:rsidRDefault="0002622D" w:rsidP="001B2DB0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D633FB">
        <w:rPr>
          <w:rFonts w:ascii="Times New Roman" w:hAnsi="Times New Roman"/>
          <w:sz w:val="20"/>
          <w:szCs w:val="20"/>
          <w:lang w:val="lt-LT"/>
        </w:rPr>
        <w:t xml:space="preserve">  </w:t>
      </w:r>
      <w:proofErr w:type="spellStart"/>
      <w:r w:rsidRPr="002C2461">
        <w:rPr>
          <w:rFonts w:ascii="Times New Roman" w:hAnsi="Times New Roman"/>
          <w:sz w:val="20"/>
          <w:szCs w:val="20"/>
        </w:rPr>
        <w:t>Lyginant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su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2021 </w:t>
      </w:r>
      <w:proofErr w:type="spellStart"/>
      <w:r w:rsidRPr="002C2461">
        <w:rPr>
          <w:rFonts w:ascii="Times New Roman" w:hAnsi="Times New Roman"/>
          <w:sz w:val="20"/>
          <w:szCs w:val="20"/>
        </w:rPr>
        <w:t>metais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didžiausias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popandeminis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apgyvendinimo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augimas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Birštone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2461">
        <w:rPr>
          <w:rFonts w:ascii="Times New Roman" w:hAnsi="Times New Roman"/>
          <w:sz w:val="20"/>
          <w:szCs w:val="20"/>
        </w:rPr>
        <w:t>Druskininkuose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. </w:t>
      </w:r>
    </w:p>
    <w:p w:rsidR="0002622D" w:rsidRPr="002C2461" w:rsidRDefault="0002622D" w:rsidP="001B2DB0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C2461">
        <w:rPr>
          <w:rFonts w:ascii="Times New Roman" w:hAnsi="Times New Roman"/>
          <w:sz w:val="20"/>
          <w:szCs w:val="20"/>
        </w:rPr>
        <w:t xml:space="preserve">Tarp </w:t>
      </w:r>
      <w:proofErr w:type="spellStart"/>
      <w:r w:rsidRPr="002C2461">
        <w:rPr>
          <w:rFonts w:ascii="Times New Roman" w:hAnsi="Times New Roman"/>
          <w:sz w:val="20"/>
          <w:szCs w:val="20"/>
        </w:rPr>
        <w:t>kurortinių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teritorijų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2C2461">
        <w:rPr>
          <w:rFonts w:ascii="Times New Roman" w:hAnsi="Times New Roman"/>
          <w:sz w:val="20"/>
          <w:szCs w:val="20"/>
        </w:rPr>
        <w:t>antroje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vietoje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po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Anykščių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2C2461">
        <w:rPr>
          <w:rFonts w:ascii="Times New Roman" w:hAnsi="Times New Roman"/>
          <w:sz w:val="20"/>
          <w:szCs w:val="20"/>
        </w:rPr>
        <w:t>didžiausias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augimas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2461">
        <w:rPr>
          <w:rFonts w:ascii="Times New Roman" w:hAnsi="Times New Roman"/>
          <w:sz w:val="20"/>
          <w:szCs w:val="20"/>
        </w:rPr>
        <w:t>nes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atsidarė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kelios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naujos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tinkliniai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viešbučiai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ir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SPA (Spa Vilnius </w:t>
      </w:r>
      <w:proofErr w:type="gramStart"/>
      <w:r w:rsidRPr="002C2461">
        <w:rPr>
          <w:rFonts w:ascii="Times New Roman" w:hAnsi="Times New Roman"/>
          <w:sz w:val="20"/>
          <w:szCs w:val="20"/>
        </w:rPr>
        <w:t xml:space="preserve">ANYKŠČIAI  </w:t>
      </w:r>
      <w:proofErr w:type="spellStart"/>
      <w:r w:rsidRPr="002C2461">
        <w:rPr>
          <w:rFonts w:ascii="Times New Roman" w:hAnsi="Times New Roman"/>
          <w:sz w:val="20"/>
          <w:szCs w:val="20"/>
        </w:rPr>
        <w:t>ir</w:t>
      </w:r>
      <w:proofErr w:type="spellEnd"/>
      <w:proofErr w:type="gramEnd"/>
      <w:r w:rsidRPr="002C2461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2C2461">
        <w:rPr>
          <w:rFonts w:ascii="Times New Roman" w:hAnsi="Times New Roman"/>
          <w:sz w:val="20"/>
          <w:szCs w:val="20"/>
        </w:rPr>
        <w:t>Gradiali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Anykščiai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) – </w:t>
      </w:r>
      <w:proofErr w:type="spellStart"/>
      <w:r w:rsidRPr="002C2461">
        <w:rPr>
          <w:rFonts w:ascii="Times New Roman" w:hAnsi="Times New Roman"/>
          <w:sz w:val="20"/>
          <w:szCs w:val="20"/>
        </w:rPr>
        <w:t>kuriuose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teikiamos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labai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kokybiškos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SPA </w:t>
      </w:r>
      <w:proofErr w:type="spellStart"/>
      <w:r w:rsidRPr="002C2461">
        <w:rPr>
          <w:rFonts w:ascii="Times New Roman" w:hAnsi="Times New Roman"/>
          <w:sz w:val="20"/>
          <w:szCs w:val="20"/>
        </w:rPr>
        <w:t>paslaugos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2461">
        <w:rPr>
          <w:rFonts w:ascii="Times New Roman" w:hAnsi="Times New Roman"/>
          <w:sz w:val="20"/>
          <w:szCs w:val="20"/>
        </w:rPr>
        <w:t>ilsimasi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ilgiau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nei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viena</w:t>
      </w:r>
      <w:proofErr w:type="spellEnd"/>
      <w:r w:rsidRPr="002C24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461">
        <w:rPr>
          <w:rFonts w:ascii="Times New Roman" w:hAnsi="Times New Roman"/>
          <w:sz w:val="20"/>
          <w:szCs w:val="20"/>
        </w:rPr>
        <w:t>nakvynė</w:t>
      </w:r>
      <w:proofErr w:type="spellEnd"/>
      <w:r w:rsidRPr="002C2461">
        <w:rPr>
          <w:rFonts w:ascii="Times New Roman" w:hAnsi="Times New Roman"/>
          <w:sz w:val="20"/>
          <w:szCs w:val="20"/>
        </w:rPr>
        <w:t>.</w:t>
      </w:r>
    </w:p>
    <w:p w:rsidR="0002622D" w:rsidRPr="002C2461" w:rsidRDefault="0002622D" w:rsidP="001B2DB0">
      <w:pPr>
        <w:numPr>
          <w:ilvl w:val="0"/>
          <w:numId w:val="2"/>
        </w:numPr>
        <w:rPr>
          <w:rStyle w:val="IntenseEmphasis"/>
          <w:rFonts w:ascii="Times New Roman" w:hAnsi="Times New Roman"/>
          <w:b w:val="0"/>
          <w:i w:val="0"/>
          <w:color w:val="auto"/>
          <w:sz w:val="20"/>
          <w:szCs w:val="20"/>
        </w:rPr>
      </w:pPr>
      <w:r w:rsidRPr="002C2461">
        <w:rPr>
          <w:rStyle w:val="IntenseEmphasis"/>
          <w:rFonts w:ascii="Times New Roman" w:hAnsi="Times New Roman"/>
          <w:b w:val="0"/>
          <w:bCs/>
          <w:i w:val="0"/>
          <w:color w:val="auto"/>
          <w:sz w:val="20"/>
          <w:szCs w:val="20"/>
          <w:lang w:val="lt-LT"/>
        </w:rPr>
        <w:t>Pagal  10 mėn. statistiką ir lyginat su tuo pačiu laikotarpiu  2021 metais (priedas Nr. 6) – numatytas augimas viršija tempus ir iki 2022 metų pabaigos  turėtų būti pasiektas nakvojusių turistų (50.000) ir nakvynių  (100.000) skaičius, nors bendras Lietuvoje vidutinis 1 turisto nakvynių skaičius yra ~1.9 nakvynės.</w:t>
      </w:r>
    </w:p>
    <w:p w:rsidR="0002622D" w:rsidRPr="002C2461" w:rsidRDefault="0002622D" w:rsidP="001B2DB0">
      <w:pPr>
        <w:numPr>
          <w:ilvl w:val="0"/>
          <w:numId w:val="2"/>
        </w:numPr>
        <w:rPr>
          <w:rStyle w:val="IntenseEmphasis"/>
          <w:rFonts w:ascii="Times New Roman" w:hAnsi="Times New Roman"/>
          <w:b w:val="0"/>
          <w:i w:val="0"/>
          <w:color w:val="auto"/>
          <w:sz w:val="20"/>
          <w:szCs w:val="20"/>
          <w:lang w:val="lt-LT"/>
        </w:rPr>
      </w:pPr>
      <w:r w:rsidRPr="002C2461">
        <w:rPr>
          <w:rStyle w:val="IntenseEmphasis"/>
          <w:rFonts w:ascii="Times New Roman" w:hAnsi="Times New Roman"/>
          <w:b w:val="0"/>
          <w:bCs/>
          <w:i w:val="0"/>
          <w:color w:val="auto"/>
          <w:sz w:val="20"/>
          <w:szCs w:val="20"/>
          <w:lang w:val="lt-LT"/>
        </w:rPr>
        <w:t>Rudenį Trakų rajone  užsidarė keletas apgy</w:t>
      </w:r>
      <w:r w:rsidR="00023E43">
        <w:rPr>
          <w:rStyle w:val="IntenseEmphasis"/>
          <w:rFonts w:ascii="Times New Roman" w:hAnsi="Times New Roman"/>
          <w:b w:val="0"/>
          <w:bCs/>
          <w:i w:val="0"/>
          <w:color w:val="auto"/>
          <w:sz w:val="20"/>
          <w:szCs w:val="20"/>
          <w:lang w:val="lt-LT"/>
        </w:rPr>
        <w:t>vendinimo įstaigų renovacijai (</w:t>
      </w:r>
      <w:r w:rsidRPr="002C2461">
        <w:rPr>
          <w:rStyle w:val="IntenseEmphasis"/>
          <w:rFonts w:ascii="Times New Roman" w:hAnsi="Times New Roman"/>
          <w:b w:val="0"/>
          <w:bCs/>
          <w:i w:val="0"/>
          <w:color w:val="auto"/>
          <w:sz w:val="20"/>
          <w:szCs w:val="20"/>
          <w:lang w:val="lt-LT"/>
        </w:rPr>
        <w:t>Esperanza Resort&amp; SPA) ir apie 30 proc. turizmo sodybų, dėl aukštų energetikos išteklių kainų, sustab</w:t>
      </w:r>
      <w:r w:rsidR="00023E43">
        <w:rPr>
          <w:rStyle w:val="IntenseEmphasis"/>
          <w:rFonts w:ascii="Times New Roman" w:hAnsi="Times New Roman"/>
          <w:b w:val="0"/>
          <w:bCs/>
          <w:i w:val="0"/>
          <w:color w:val="auto"/>
          <w:sz w:val="20"/>
          <w:szCs w:val="20"/>
          <w:lang w:val="lt-LT"/>
        </w:rPr>
        <w:t>dė veiklą iki pavasario. TIC to</w:t>
      </w:r>
      <w:r w:rsidRPr="002C2461">
        <w:rPr>
          <w:rStyle w:val="IntenseEmphasis"/>
          <w:rFonts w:ascii="Times New Roman" w:hAnsi="Times New Roman"/>
          <w:b w:val="0"/>
          <w:bCs/>
          <w:i w:val="0"/>
          <w:color w:val="auto"/>
          <w:sz w:val="20"/>
          <w:szCs w:val="20"/>
          <w:lang w:val="lt-LT"/>
        </w:rPr>
        <w:t xml:space="preserve"> negali įtakoti ar planuojant iš anksto žinoti tokius verslo planus. Todėl mažėjant vidutinio ir aukšto lygio apgyvendinimo vietų skaičiui – tokiu pačiu procentu tur</w:t>
      </w:r>
      <w:r w:rsidR="00023E43">
        <w:rPr>
          <w:rStyle w:val="IntenseEmphasis"/>
          <w:rFonts w:ascii="Times New Roman" w:hAnsi="Times New Roman"/>
          <w:b w:val="0"/>
          <w:bCs/>
          <w:i w:val="0"/>
          <w:color w:val="auto"/>
          <w:sz w:val="20"/>
          <w:szCs w:val="20"/>
          <w:lang w:val="lt-LT"/>
        </w:rPr>
        <w:t>ėt</w:t>
      </w:r>
      <w:bookmarkStart w:id="0" w:name="_GoBack"/>
      <w:bookmarkEnd w:id="0"/>
      <w:r w:rsidRPr="002C2461">
        <w:rPr>
          <w:rStyle w:val="IntenseEmphasis"/>
          <w:rFonts w:ascii="Times New Roman" w:hAnsi="Times New Roman"/>
          <w:b w:val="0"/>
          <w:bCs/>
          <w:i w:val="0"/>
          <w:color w:val="auto"/>
          <w:sz w:val="20"/>
          <w:szCs w:val="20"/>
          <w:lang w:val="lt-LT"/>
        </w:rPr>
        <w:t>ų mažėti ir planiniai rodikliai. Dėl renovacijos, aukštų energetinių resursų kainų -  2022 m. IV ketvirtį laikinai užsidarė apie 20 proc. visų nakvynės vietų rajone. Tai įskaitant planinis 100.000 nakvynių skaičius turėtų mažėti iki 88.000 nakvynių ir iki 40 tūkst. turistų – tai per 10 mėn. šie skaičiai jau pasiekti.</w:t>
      </w:r>
    </w:p>
    <w:p w:rsidR="0002622D" w:rsidRPr="002C2461" w:rsidRDefault="0002622D">
      <w:pPr>
        <w:rPr>
          <w:rFonts w:ascii="Times New Roman" w:hAnsi="Times New Roman"/>
          <w:sz w:val="20"/>
          <w:szCs w:val="20"/>
          <w:lang w:val="lt-LT"/>
        </w:rPr>
      </w:pPr>
    </w:p>
    <w:sectPr w:rsidR="0002622D" w:rsidRPr="002C2461" w:rsidSect="001B2DB0">
      <w:footerReference w:type="even" r:id="rId8"/>
      <w:footerReference w:type="default" r:id="rId9"/>
      <w:pgSz w:w="15840" w:h="12240" w:orient="landscape"/>
      <w:pgMar w:top="719" w:right="720" w:bottom="1079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7D" w:rsidRDefault="0047317D">
      <w:r>
        <w:separator/>
      </w:r>
    </w:p>
  </w:endnote>
  <w:endnote w:type="continuationSeparator" w:id="0">
    <w:p w:rsidR="0047317D" w:rsidRDefault="0047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3FB" w:rsidRDefault="00D633FB" w:rsidP="009747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33FB" w:rsidRDefault="00D633FB" w:rsidP="00C514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3FB" w:rsidRDefault="00D633FB" w:rsidP="009747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3E43">
      <w:rPr>
        <w:rStyle w:val="PageNumber"/>
        <w:noProof/>
      </w:rPr>
      <w:t>5</w:t>
    </w:r>
    <w:r>
      <w:rPr>
        <w:rStyle w:val="PageNumber"/>
      </w:rPr>
      <w:fldChar w:fldCharType="end"/>
    </w:r>
  </w:p>
  <w:p w:rsidR="00D633FB" w:rsidRDefault="00D633FB" w:rsidP="00C514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7D" w:rsidRDefault="0047317D">
      <w:r>
        <w:separator/>
      </w:r>
    </w:p>
  </w:footnote>
  <w:footnote w:type="continuationSeparator" w:id="0">
    <w:p w:rsidR="0047317D" w:rsidRDefault="0047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156C3"/>
    <w:multiLevelType w:val="hybridMultilevel"/>
    <w:tmpl w:val="9EB88F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17E2D2A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F58BD5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1B8076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F34D872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F90231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5E6820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EBACE6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B1C26D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>
    <w:nsid w:val="59C06AF2"/>
    <w:multiLevelType w:val="hybridMultilevel"/>
    <w:tmpl w:val="3FF4C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BF5C20"/>
    <w:multiLevelType w:val="hybridMultilevel"/>
    <w:tmpl w:val="268E732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>
    <w:nsid w:val="6BF43512"/>
    <w:multiLevelType w:val="hybridMultilevel"/>
    <w:tmpl w:val="7C2296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B53"/>
    <w:rsid w:val="00023E43"/>
    <w:rsid w:val="0002622D"/>
    <w:rsid w:val="0009779E"/>
    <w:rsid w:val="00192698"/>
    <w:rsid w:val="001A34A5"/>
    <w:rsid w:val="001B2DB0"/>
    <w:rsid w:val="001F4043"/>
    <w:rsid w:val="002C2461"/>
    <w:rsid w:val="00301EF9"/>
    <w:rsid w:val="003F54B9"/>
    <w:rsid w:val="0047317D"/>
    <w:rsid w:val="005207B3"/>
    <w:rsid w:val="0052106F"/>
    <w:rsid w:val="005E7A6A"/>
    <w:rsid w:val="006258F4"/>
    <w:rsid w:val="0064164F"/>
    <w:rsid w:val="006B371C"/>
    <w:rsid w:val="006D29C4"/>
    <w:rsid w:val="0073178C"/>
    <w:rsid w:val="0078139B"/>
    <w:rsid w:val="007C0C58"/>
    <w:rsid w:val="008253ED"/>
    <w:rsid w:val="0086009F"/>
    <w:rsid w:val="00974751"/>
    <w:rsid w:val="00C514B8"/>
    <w:rsid w:val="00CD4CF5"/>
    <w:rsid w:val="00D633FB"/>
    <w:rsid w:val="00E2094E"/>
    <w:rsid w:val="00E93664"/>
    <w:rsid w:val="00EB43EC"/>
    <w:rsid w:val="00F34892"/>
    <w:rsid w:val="00F3494C"/>
    <w:rsid w:val="00F41879"/>
    <w:rsid w:val="00FB57E6"/>
    <w:rsid w:val="00FE1180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E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14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9779E"/>
    <w:rPr>
      <w:rFonts w:cs="Times New Roman"/>
    </w:rPr>
  </w:style>
  <w:style w:type="character" w:styleId="PageNumber">
    <w:name w:val="page number"/>
    <w:uiPriority w:val="99"/>
    <w:rsid w:val="00C514B8"/>
    <w:rPr>
      <w:rFonts w:cs="Times New Roman"/>
    </w:rPr>
  </w:style>
  <w:style w:type="character" w:styleId="IntenseEmphasis">
    <w:name w:val="Intense Emphasis"/>
    <w:uiPriority w:val="99"/>
    <w:qFormat/>
    <w:rsid w:val="006D29C4"/>
    <w:rPr>
      <w:rFonts w:cs="Times New Roman"/>
      <w:b/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Turistų skaičius 2021 m</vt:lpstr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Turistų skaičius 2021 m</dc:title>
  <dc:subject/>
  <dc:creator>Kristina Citvarienė</dc:creator>
  <cp:keywords/>
  <dc:description/>
  <cp:lastModifiedBy>Admin</cp:lastModifiedBy>
  <cp:revision>7</cp:revision>
  <dcterms:created xsi:type="dcterms:W3CDTF">2022-12-29T09:35:00Z</dcterms:created>
  <dcterms:modified xsi:type="dcterms:W3CDTF">2023-01-04T08:05:00Z</dcterms:modified>
</cp:coreProperties>
</file>